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26ECB" w:rsidRDefault="00B26ECB" w:rsidP="004C1137">
      <w:pPr>
        <w:ind w:left="6"/>
        <w:jc w:val="center"/>
        <w:rPr>
          <w:rFonts w:ascii="Times New Roman" w:hAnsi="Times New Roman"/>
          <w:b/>
        </w:rPr>
      </w:pPr>
    </w:p>
    <w:p w:rsidR="004C1137" w:rsidRDefault="004C1137" w:rsidP="004C1137">
      <w:pPr>
        <w:ind w:left="6"/>
        <w:jc w:val="center"/>
        <w:rPr>
          <w:rFonts w:ascii="Times New Roman" w:hAnsi="Times New Roman"/>
          <w:b/>
        </w:rPr>
      </w:pPr>
      <w:r>
        <w:rPr>
          <w:rFonts w:ascii="Times New Roman" w:hAnsi="Times New Roman"/>
          <w:b/>
        </w:rPr>
        <w:t xml:space="preserve">Attālinātā mācību procesa organizēšana 7.-12. klasēs </w:t>
      </w:r>
    </w:p>
    <w:p w:rsidR="004C1137" w:rsidRDefault="004C1137" w:rsidP="004C1137">
      <w:pPr>
        <w:ind w:left="6"/>
        <w:jc w:val="center"/>
        <w:rPr>
          <w:rFonts w:ascii="Times New Roman" w:hAnsi="Times New Roman"/>
          <w:b/>
          <w:sz w:val="24"/>
        </w:rPr>
      </w:pPr>
      <w:r>
        <w:rPr>
          <w:rFonts w:ascii="Times New Roman" w:hAnsi="Times New Roman"/>
          <w:b/>
        </w:rPr>
        <w:t xml:space="preserve">Brocēnu vidusskolā </w:t>
      </w:r>
      <w:r w:rsidR="00B26ECB">
        <w:rPr>
          <w:rFonts w:ascii="Times New Roman" w:hAnsi="Times New Roman"/>
          <w:b/>
        </w:rPr>
        <w:t>no</w:t>
      </w:r>
      <w:r>
        <w:rPr>
          <w:rFonts w:ascii="Times New Roman" w:hAnsi="Times New Roman"/>
          <w:b/>
          <w:sz w:val="24"/>
        </w:rPr>
        <w:t xml:space="preserve"> 02.11.2020. – 13.11.2020.</w:t>
      </w:r>
    </w:p>
    <w:p w:rsidR="004C1137" w:rsidRDefault="004C1137" w:rsidP="004C1137">
      <w:pPr>
        <w:ind w:left="6"/>
        <w:jc w:val="center"/>
        <w:rPr>
          <w:rFonts w:ascii="Times New Roman" w:hAnsi="Times New Roman"/>
          <w:sz w:val="24"/>
        </w:rPr>
      </w:pPr>
      <w:r>
        <w:rPr>
          <w:rFonts w:ascii="Times New Roman" w:hAnsi="Times New Roman"/>
          <w:b/>
          <w:sz w:val="24"/>
        </w:rPr>
        <w:t xml:space="preserve">  </w:t>
      </w:r>
    </w:p>
    <w:p w:rsidR="004C1137" w:rsidRDefault="004C1137" w:rsidP="004C1137">
      <w:pPr>
        <w:ind w:left="9"/>
        <w:rPr>
          <w:rFonts w:ascii="Times New Roman" w:eastAsia="Calibri" w:hAnsi="Times New Roman"/>
          <w:b/>
          <w:sz w:val="24"/>
        </w:rPr>
      </w:pPr>
      <w:r>
        <w:rPr>
          <w:rFonts w:ascii="Times New Roman" w:hAnsi="Times New Roman"/>
          <w:b/>
          <w:sz w:val="24"/>
        </w:rPr>
        <w:t xml:space="preserve">Visa attālinātā mācību procesa informācija pieejama </w:t>
      </w:r>
      <w:r>
        <w:rPr>
          <w:rFonts w:ascii="Times New Roman" w:hAnsi="Times New Roman"/>
          <w:b/>
          <w:color w:val="538135" w:themeColor="accent6" w:themeShade="BF"/>
          <w:sz w:val="24"/>
        </w:rPr>
        <w:t>e-klasē, skolas interneta vietnē.</w:t>
      </w:r>
    </w:p>
    <w:p w:rsidR="004C1137" w:rsidRDefault="004C1137" w:rsidP="004C1137">
      <w:pPr>
        <w:spacing w:after="127"/>
        <w:ind w:left="23" w:right="9" w:hanging="10"/>
        <w:rPr>
          <w:rFonts w:ascii="Times New Roman" w:eastAsiaTheme="minorHAnsi" w:hAnsi="Times New Roman"/>
          <w:sz w:val="24"/>
        </w:rPr>
      </w:pPr>
      <w:r>
        <w:rPr>
          <w:rFonts w:ascii="Times New Roman" w:hAnsi="Times New Roman"/>
          <w:b/>
          <w:sz w:val="24"/>
          <w:u w:val="single"/>
        </w:rPr>
        <w:t>Katru dienu</w:t>
      </w:r>
      <w:r>
        <w:rPr>
          <w:rFonts w:ascii="Times New Roman" w:hAnsi="Times New Roman"/>
          <w:b/>
          <w:sz w:val="24"/>
        </w:rPr>
        <w:t xml:space="preserve"> sekojiet līdzi informācijai e-klasē un skolas mājaslapā! </w:t>
      </w:r>
    </w:p>
    <w:p w:rsidR="004C1137" w:rsidRDefault="004C1137" w:rsidP="004C1137">
      <w:pPr>
        <w:ind w:left="9"/>
        <w:jc w:val="center"/>
        <w:rPr>
          <w:rFonts w:ascii="Times New Roman" w:hAnsi="Times New Roman"/>
          <w:sz w:val="24"/>
        </w:rPr>
      </w:pPr>
    </w:p>
    <w:p w:rsidR="004C1137" w:rsidRDefault="004C1137" w:rsidP="004C1137">
      <w:pPr>
        <w:jc w:val="both"/>
        <w:rPr>
          <w:rFonts w:ascii="Times New Roman" w:hAnsi="Times New Roman"/>
          <w:b/>
          <w:color w:val="538135" w:themeColor="accent6" w:themeShade="BF"/>
          <w:sz w:val="24"/>
        </w:rPr>
      </w:pPr>
      <w:r>
        <w:rPr>
          <w:rFonts w:ascii="Times New Roman" w:hAnsi="Times New Roman"/>
          <w:b/>
          <w:color w:val="538135" w:themeColor="accent6" w:themeShade="BF"/>
          <w:sz w:val="24"/>
        </w:rPr>
        <w:t xml:space="preserve"> Skolēniem un skolotājiem</w:t>
      </w:r>
      <w:r>
        <w:rPr>
          <w:rFonts w:ascii="Times New Roman" w:eastAsia="Calibri" w:hAnsi="Times New Roman"/>
          <w:b/>
          <w:color w:val="538135" w:themeColor="accent6" w:themeShade="BF"/>
          <w:sz w:val="24"/>
        </w:rPr>
        <w:t xml:space="preserve"> </w:t>
      </w:r>
    </w:p>
    <w:p w:rsidR="004C1137" w:rsidRDefault="004C1137" w:rsidP="004C1137">
      <w:pPr>
        <w:pStyle w:val="Sarakstarindkopa"/>
        <w:numPr>
          <w:ilvl w:val="0"/>
          <w:numId w:val="1"/>
        </w:numPr>
        <w:spacing w:after="0"/>
        <w:ind w:left="703" w:hanging="370"/>
        <w:jc w:val="both"/>
        <w:rPr>
          <w:sz w:val="24"/>
          <w:szCs w:val="24"/>
          <w:lang w:val="lv-LV"/>
        </w:rPr>
      </w:pPr>
      <w:bookmarkStart w:id="0" w:name="_GoBack"/>
      <w:bookmarkEnd w:id="0"/>
      <w:r>
        <w:rPr>
          <w:sz w:val="24"/>
          <w:szCs w:val="24"/>
          <w:lang w:val="lv-LV"/>
        </w:rPr>
        <w:t xml:space="preserve">7.-12. klases mācību priekšmeta skolotājs e – klasē katru dienu līdz attiecīgās mācību stundas sākumam veic ierakstus par stundas tēmu, sasniedzamo rezultātu un uzdevumiem, kas jāveic, un nosaka darba uzdevumu izpildes termiņu (datums, pulksteņa laiks, kas nav vēlāks par plkst.16.00). </w:t>
      </w:r>
    </w:p>
    <w:p w:rsidR="004C1137" w:rsidRDefault="004C1137" w:rsidP="004C1137">
      <w:pPr>
        <w:numPr>
          <w:ilvl w:val="0"/>
          <w:numId w:val="1"/>
        </w:numPr>
        <w:suppressAutoHyphens w:val="0"/>
        <w:autoSpaceDN/>
        <w:spacing w:line="268" w:lineRule="auto"/>
        <w:ind w:left="703" w:hanging="360"/>
        <w:jc w:val="both"/>
        <w:textAlignment w:val="auto"/>
        <w:rPr>
          <w:rFonts w:ascii="Times New Roman" w:hAnsi="Times New Roman"/>
          <w:sz w:val="24"/>
        </w:rPr>
      </w:pPr>
      <w:r>
        <w:rPr>
          <w:rFonts w:ascii="Times New Roman" w:hAnsi="Times New Roman"/>
          <w:sz w:val="24"/>
        </w:rPr>
        <w:t>Mācību darbs katru dienu notiek saskaņā ar e-klasē pieejamo informāciju.</w:t>
      </w:r>
    </w:p>
    <w:p w:rsidR="004C1137" w:rsidRDefault="004C1137" w:rsidP="004C1137">
      <w:pPr>
        <w:numPr>
          <w:ilvl w:val="0"/>
          <w:numId w:val="1"/>
        </w:numPr>
        <w:suppressAutoHyphens w:val="0"/>
        <w:autoSpaceDN/>
        <w:spacing w:line="268" w:lineRule="auto"/>
        <w:ind w:left="703" w:hanging="360"/>
        <w:jc w:val="both"/>
        <w:textAlignment w:val="auto"/>
        <w:rPr>
          <w:rFonts w:ascii="Times New Roman" w:hAnsi="Times New Roman"/>
          <w:sz w:val="24"/>
        </w:rPr>
      </w:pPr>
      <w:r>
        <w:rPr>
          <w:rFonts w:ascii="Times New Roman" w:hAnsi="Times New Roman"/>
          <w:color w:val="000000"/>
          <w:sz w:val="24"/>
          <w:shd w:val="clear" w:color="auto" w:fill="FFFFFF"/>
        </w:rPr>
        <w:t>Skolēniem saziņa ar skolotājiem jāveic attiecīgās mācību stundas vai konsultāciju laikā.  Uz e - pastiem, kas iesūtīti pēc plkst. 17.00, skolotājs atbild nākamajā dienā.</w:t>
      </w:r>
    </w:p>
    <w:p w:rsidR="004C1137" w:rsidRDefault="004C1137" w:rsidP="004C1137">
      <w:pPr>
        <w:numPr>
          <w:ilvl w:val="0"/>
          <w:numId w:val="1"/>
        </w:numPr>
        <w:suppressAutoHyphens w:val="0"/>
        <w:autoSpaceDN/>
        <w:spacing w:line="268" w:lineRule="auto"/>
        <w:ind w:left="703" w:hanging="360"/>
        <w:jc w:val="both"/>
        <w:textAlignment w:val="auto"/>
        <w:rPr>
          <w:rFonts w:ascii="Times New Roman" w:hAnsi="Times New Roman"/>
          <w:sz w:val="24"/>
        </w:rPr>
      </w:pPr>
      <w:r>
        <w:rPr>
          <w:rFonts w:ascii="Times New Roman" w:hAnsi="Times New Roman"/>
          <w:sz w:val="24"/>
        </w:rPr>
        <w:t>Katrā klasē nodrošināt tiešsaistes stundas vismaz reizi divās nedēļās katrā mācību priekšmetā. Klases audzinātāja stunda tiešsaistē notiek vienu reizi nedēļā.</w:t>
      </w:r>
    </w:p>
    <w:p w:rsidR="004C1137" w:rsidRDefault="004C1137" w:rsidP="004C1137">
      <w:pPr>
        <w:numPr>
          <w:ilvl w:val="0"/>
          <w:numId w:val="1"/>
        </w:numPr>
        <w:suppressAutoHyphens w:val="0"/>
        <w:autoSpaceDN/>
        <w:spacing w:line="268" w:lineRule="auto"/>
        <w:ind w:left="703" w:hanging="360"/>
        <w:jc w:val="both"/>
        <w:textAlignment w:val="auto"/>
        <w:rPr>
          <w:rFonts w:ascii="Times New Roman" w:hAnsi="Times New Roman"/>
          <w:sz w:val="24"/>
        </w:rPr>
      </w:pPr>
      <w:r>
        <w:rPr>
          <w:rFonts w:ascii="Times New Roman" w:hAnsi="Times New Roman"/>
          <w:sz w:val="24"/>
        </w:rPr>
        <w:t>Saziņa un konsultācijas ar mācību priekšmeta skolotāju notiek saskaņā ar grafiku, kurš ir ievietots e-klasē un skolas mājaslapā pie stundu izmaiņām.</w:t>
      </w:r>
      <w:r>
        <w:rPr>
          <w:rFonts w:ascii="Times New Roman" w:eastAsia="Calibri" w:hAnsi="Times New Roman"/>
          <w:sz w:val="24"/>
        </w:rPr>
        <w:t xml:space="preserve"> </w:t>
      </w:r>
    </w:p>
    <w:p w:rsidR="004C1137" w:rsidRDefault="004C1137" w:rsidP="004C1137">
      <w:pPr>
        <w:numPr>
          <w:ilvl w:val="0"/>
          <w:numId w:val="1"/>
        </w:numPr>
        <w:suppressAutoHyphens w:val="0"/>
        <w:autoSpaceDN/>
        <w:spacing w:line="268" w:lineRule="auto"/>
        <w:ind w:left="703" w:hanging="360"/>
        <w:jc w:val="both"/>
        <w:textAlignment w:val="auto"/>
        <w:rPr>
          <w:rFonts w:ascii="Times New Roman" w:hAnsi="Times New Roman"/>
          <w:sz w:val="24"/>
        </w:rPr>
      </w:pPr>
      <w:r>
        <w:rPr>
          <w:rFonts w:ascii="Times New Roman" w:hAnsi="Times New Roman"/>
          <w:sz w:val="24"/>
        </w:rPr>
        <w:t>Ja skolēns uzdoto darbu neiesūta norādītajā laikā (datums, pulksteņa laiks), e-žurnālā fiksē ierakstu “</w:t>
      </w:r>
      <w:proofErr w:type="spellStart"/>
      <w:r>
        <w:rPr>
          <w:rFonts w:ascii="Times New Roman" w:hAnsi="Times New Roman"/>
          <w:sz w:val="24"/>
        </w:rPr>
        <w:t>nv</w:t>
      </w:r>
      <w:proofErr w:type="spellEnd"/>
      <w:r>
        <w:rPr>
          <w:rFonts w:ascii="Times New Roman" w:hAnsi="Times New Roman"/>
          <w:sz w:val="24"/>
        </w:rPr>
        <w:t xml:space="preserve">". </w:t>
      </w:r>
    </w:p>
    <w:p w:rsidR="004C1137" w:rsidRDefault="004C1137" w:rsidP="004C1137">
      <w:pPr>
        <w:numPr>
          <w:ilvl w:val="0"/>
          <w:numId w:val="1"/>
        </w:numPr>
        <w:suppressAutoHyphens w:val="0"/>
        <w:autoSpaceDN/>
        <w:spacing w:line="268" w:lineRule="auto"/>
        <w:ind w:hanging="357"/>
        <w:jc w:val="both"/>
        <w:textAlignment w:val="auto"/>
        <w:rPr>
          <w:rFonts w:ascii="Times New Roman" w:hAnsi="Times New Roman"/>
          <w:sz w:val="24"/>
        </w:rPr>
      </w:pPr>
      <w:r>
        <w:rPr>
          <w:rFonts w:ascii="Times New Roman" w:hAnsi="Times New Roman"/>
          <w:sz w:val="24"/>
        </w:rPr>
        <w:t>Mācību priekšmeta skolotājs pēc katra iesniegtā darba dod skolēnam atgriezenisko saiti e-klasē vai tiešsaistē.</w:t>
      </w:r>
    </w:p>
    <w:p w:rsidR="004C1137" w:rsidRDefault="004C1137" w:rsidP="004C1137">
      <w:pPr>
        <w:numPr>
          <w:ilvl w:val="0"/>
          <w:numId w:val="1"/>
        </w:numPr>
        <w:suppressAutoHyphens w:val="0"/>
        <w:autoSpaceDN/>
        <w:spacing w:line="268" w:lineRule="auto"/>
        <w:ind w:hanging="357"/>
        <w:jc w:val="both"/>
        <w:textAlignment w:val="auto"/>
        <w:rPr>
          <w:rFonts w:ascii="Times New Roman" w:hAnsi="Times New Roman"/>
          <w:sz w:val="24"/>
        </w:rPr>
      </w:pPr>
      <w:r>
        <w:rPr>
          <w:rFonts w:ascii="Times New Roman" w:hAnsi="Times New Roman"/>
          <w:sz w:val="24"/>
        </w:rPr>
        <w:t>Skolēns pieslēdzas tiešsaistei (</w:t>
      </w:r>
      <w:proofErr w:type="spellStart"/>
      <w:r>
        <w:rPr>
          <w:rFonts w:ascii="Times New Roman" w:hAnsi="Times New Roman"/>
          <w:sz w:val="24"/>
        </w:rPr>
        <w:t>Zoom</w:t>
      </w:r>
      <w:proofErr w:type="spellEnd"/>
      <w:r>
        <w:rPr>
          <w:rFonts w:ascii="Times New Roman" w:hAnsi="Times New Roman"/>
          <w:sz w:val="24"/>
        </w:rPr>
        <w:t xml:space="preserve">, </w:t>
      </w:r>
      <w:proofErr w:type="spellStart"/>
      <w:r>
        <w:rPr>
          <w:rFonts w:ascii="Times New Roman" w:hAnsi="Times New Roman"/>
          <w:sz w:val="24"/>
        </w:rPr>
        <w:t>Classroom</w:t>
      </w:r>
      <w:proofErr w:type="spellEnd"/>
      <w:r>
        <w:rPr>
          <w:rFonts w:ascii="Times New Roman" w:hAnsi="Times New Roman"/>
          <w:sz w:val="24"/>
        </w:rPr>
        <w:t>) ar savu vārdu, uzvārdu un ieslēgtu kameru.</w:t>
      </w:r>
    </w:p>
    <w:p w:rsidR="004C1137" w:rsidRDefault="004C1137" w:rsidP="004C1137">
      <w:pPr>
        <w:numPr>
          <w:ilvl w:val="0"/>
          <w:numId w:val="1"/>
        </w:numPr>
        <w:suppressAutoHyphens w:val="0"/>
        <w:autoSpaceDN/>
        <w:ind w:hanging="357"/>
        <w:jc w:val="both"/>
        <w:textAlignment w:val="auto"/>
        <w:rPr>
          <w:rFonts w:ascii="Times New Roman" w:hAnsi="Times New Roman"/>
          <w:sz w:val="24"/>
        </w:rPr>
      </w:pPr>
      <w:r>
        <w:rPr>
          <w:rFonts w:ascii="Times New Roman" w:hAnsi="Times New Roman"/>
          <w:sz w:val="24"/>
        </w:rPr>
        <w:t>Ja skolēns nav pieslēdzies tiešsaistei, tad pedagogs e-klasē reģistrē to kā kavējumu.</w:t>
      </w:r>
    </w:p>
    <w:p w:rsidR="004C1137" w:rsidRDefault="004C1137" w:rsidP="004C1137">
      <w:pPr>
        <w:numPr>
          <w:ilvl w:val="0"/>
          <w:numId w:val="1"/>
        </w:numPr>
        <w:suppressAutoHyphens w:val="0"/>
        <w:autoSpaceDN/>
        <w:spacing w:line="268" w:lineRule="auto"/>
        <w:ind w:hanging="357"/>
        <w:jc w:val="both"/>
        <w:textAlignment w:val="auto"/>
        <w:rPr>
          <w:rFonts w:ascii="Times New Roman" w:hAnsi="Times New Roman"/>
          <w:sz w:val="24"/>
        </w:rPr>
      </w:pPr>
      <w:r>
        <w:rPr>
          <w:rFonts w:ascii="Times New Roman" w:hAnsi="Times New Roman"/>
          <w:sz w:val="24"/>
        </w:rPr>
        <w:t>Ja skolēnam nav iespējas iesniegt darbus elektroniski, tad skolēns vai vecāki/aizbildņi tos ievieto skolā novietotajā pastkastītē, iepriekš informējot pedagogu e-klases pastā.</w:t>
      </w:r>
    </w:p>
    <w:p w:rsidR="004C1137" w:rsidRDefault="004C1137" w:rsidP="004C1137">
      <w:pPr>
        <w:pStyle w:val="Sarakstarindkopa"/>
        <w:numPr>
          <w:ilvl w:val="0"/>
          <w:numId w:val="1"/>
        </w:numPr>
        <w:ind w:hanging="370"/>
        <w:jc w:val="both"/>
        <w:rPr>
          <w:sz w:val="24"/>
          <w:szCs w:val="24"/>
          <w:lang w:val="lv-LV"/>
        </w:rPr>
      </w:pPr>
      <w:r>
        <w:rPr>
          <w:sz w:val="24"/>
          <w:szCs w:val="24"/>
          <w:lang w:val="lv-LV"/>
        </w:rPr>
        <w:t>Slimības gadījumos vecāki/aizbildņi informē klases audzinātāju; interneta, datora problēmu u.c. ar mācību procesu saistītos gadījumos – attiecīgā mācību priekšmeta skolotāju  un vienojas par tālāko rīcību.</w:t>
      </w:r>
    </w:p>
    <w:p w:rsidR="004C1137" w:rsidRDefault="004C1137" w:rsidP="004C1137">
      <w:pPr>
        <w:pStyle w:val="Sarakstarindkopa"/>
        <w:numPr>
          <w:ilvl w:val="0"/>
          <w:numId w:val="1"/>
        </w:numPr>
        <w:ind w:hanging="370"/>
        <w:jc w:val="both"/>
        <w:rPr>
          <w:sz w:val="24"/>
          <w:szCs w:val="24"/>
          <w:lang w:val="lv-LV"/>
        </w:rPr>
      </w:pPr>
      <w:r>
        <w:rPr>
          <w:sz w:val="24"/>
          <w:szCs w:val="24"/>
          <w:lang w:val="lv-LV"/>
        </w:rPr>
        <w:t>Pārbaudes darbu vērtējumu uzlabošana notiek attālināti, vienojoties ar mācību priekšmeta skolotāju par pārbaudes darba norises veidu un laiku.</w:t>
      </w:r>
    </w:p>
    <w:p w:rsidR="004C1137" w:rsidRDefault="004C1137" w:rsidP="004C1137">
      <w:pPr>
        <w:pStyle w:val="Sarakstarindkopa"/>
        <w:numPr>
          <w:ilvl w:val="0"/>
          <w:numId w:val="1"/>
        </w:numPr>
        <w:spacing w:after="0" w:line="256" w:lineRule="auto"/>
        <w:ind w:hanging="370"/>
        <w:jc w:val="both"/>
        <w:rPr>
          <w:sz w:val="24"/>
          <w:szCs w:val="24"/>
          <w:lang w:val="lv-LV"/>
        </w:rPr>
      </w:pPr>
      <w:r>
        <w:rPr>
          <w:sz w:val="24"/>
          <w:szCs w:val="24"/>
          <w:lang w:val="lv-LV"/>
        </w:rPr>
        <w:t>Mācību process nodrošināšana notiek šādās vidēs :</w:t>
      </w:r>
    </w:p>
    <w:p w:rsidR="004C1137" w:rsidRDefault="004C1137" w:rsidP="004C1137">
      <w:pPr>
        <w:pStyle w:val="Sarakstarindkopa"/>
        <w:numPr>
          <w:ilvl w:val="0"/>
          <w:numId w:val="2"/>
        </w:numPr>
        <w:spacing w:after="0" w:line="256" w:lineRule="auto"/>
        <w:jc w:val="both"/>
        <w:rPr>
          <w:sz w:val="24"/>
          <w:szCs w:val="24"/>
          <w:lang w:val="lv-LV"/>
        </w:rPr>
      </w:pPr>
      <w:r>
        <w:rPr>
          <w:sz w:val="24"/>
          <w:szCs w:val="24"/>
          <w:lang w:val="lv-LV"/>
        </w:rPr>
        <w:t xml:space="preserve">e-klase, </w:t>
      </w:r>
      <w:proofErr w:type="spellStart"/>
      <w:r>
        <w:rPr>
          <w:sz w:val="24"/>
          <w:szCs w:val="24"/>
          <w:lang w:val="lv-LV"/>
        </w:rPr>
        <w:t>Zoom</w:t>
      </w:r>
      <w:proofErr w:type="spellEnd"/>
      <w:r>
        <w:rPr>
          <w:sz w:val="24"/>
          <w:szCs w:val="24"/>
          <w:lang w:val="lv-LV"/>
        </w:rPr>
        <w:t xml:space="preserve">, </w:t>
      </w:r>
      <w:proofErr w:type="spellStart"/>
      <w:r>
        <w:rPr>
          <w:sz w:val="24"/>
          <w:szCs w:val="24"/>
          <w:lang w:val="lv-LV"/>
        </w:rPr>
        <w:t>Classroom</w:t>
      </w:r>
      <w:proofErr w:type="spellEnd"/>
      <w:r>
        <w:rPr>
          <w:sz w:val="24"/>
          <w:szCs w:val="24"/>
          <w:lang w:val="lv-LV"/>
        </w:rPr>
        <w:t>, uzdevumi.lv, soma.lv, letonika.lv, maconis.lv, zvaigzne.lv;</w:t>
      </w:r>
    </w:p>
    <w:p w:rsidR="004C1137" w:rsidRDefault="004C1137" w:rsidP="004C1137">
      <w:pPr>
        <w:pStyle w:val="Sarakstarindkopa"/>
        <w:numPr>
          <w:ilvl w:val="0"/>
          <w:numId w:val="2"/>
        </w:numPr>
        <w:spacing w:after="0" w:line="256" w:lineRule="auto"/>
        <w:jc w:val="both"/>
        <w:rPr>
          <w:sz w:val="24"/>
          <w:szCs w:val="24"/>
          <w:lang w:val="lv-LV"/>
        </w:rPr>
      </w:pPr>
      <w:r>
        <w:rPr>
          <w:sz w:val="24"/>
          <w:szCs w:val="24"/>
          <w:lang w:val="lv-LV"/>
        </w:rPr>
        <w:t>vecāku saziņai ar klases audzinātāju un skolas administrāciju tiek izmantots tālrunis un e – klases pasts.</w:t>
      </w:r>
    </w:p>
    <w:p w:rsidR="004C1137" w:rsidRDefault="004C1137" w:rsidP="004C1137">
      <w:pPr>
        <w:pStyle w:val="Sarakstarindkopa"/>
        <w:numPr>
          <w:ilvl w:val="0"/>
          <w:numId w:val="1"/>
        </w:numPr>
        <w:spacing w:after="0" w:line="256" w:lineRule="auto"/>
        <w:ind w:hanging="370"/>
        <w:jc w:val="both"/>
        <w:rPr>
          <w:sz w:val="24"/>
          <w:szCs w:val="24"/>
          <w:lang w:val="lv-LV"/>
        </w:rPr>
      </w:pPr>
      <w:r>
        <w:rPr>
          <w:sz w:val="24"/>
          <w:szCs w:val="24"/>
          <w:lang w:val="lv-LV"/>
        </w:rPr>
        <w:t>Pilnvērtīga  mācību procesa nodrošināšanai, katrs 7.-12. klašu skolēns izveido Google kontu.</w:t>
      </w:r>
    </w:p>
    <w:p w:rsidR="004C1137" w:rsidRDefault="004C1137" w:rsidP="004C1137">
      <w:pPr>
        <w:numPr>
          <w:ilvl w:val="0"/>
          <w:numId w:val="1"/>
        </w:numPr>
        <w:suppressAutoHyphens w:val="0"/>
        <w:autoSpaceDN/>
        <w:spacing w:line="268" w:lineRule="auto"/>
        <w:ind w:hanging="357"/>
        <w:jc w:val="both"/>
        <w:textAlignment w:val="auto"/>
        <w:rPr>
          <w:rFonts w:ascii="Times New Roman" w:hAnsi="Times New Roman"/>
          <w:sz w:val="24"/>
        </w:rPr>
      </w:pPr>
      <w:r>
        <w:rPr>
          <w:rFonts w:ascii="Times New Roman" w:hAnsi="Times New Roman"/>
          <w:sz w:val="24"/>
        </w:rPr>
        <w:t>Par attālinātā mācību procesa organizēšanu atbildīgs ir direktors Egons Valters. Atbildīgie direktora vietnieki un atbalsta personāls:</w:t>
      </w:r>
    </w:p>
    <w:p w:rsidR="004C1137" w:rsidRDefault="00B26ECB" w:rsidP="004C1137">
      <w:pPr>
        <w:pStyle w:val="Sarakstarindkopa"/>
        <w:numPr>
          <w:ilvl w:val="0"/>
          <w:numId w:val="2"/>
        </w:numPr>
        <w:spacing w:after="0"/>
        <w:jc w:val="both"/>
        <w:rPr>
          <w:sz w:val="24"/>
          <w:szCs w:val="24"/>
          <w:lang w:val="lv-LV"/>
        </w:rPr>
      </w:pPr>
      <w:r>
        <w:rPr>
          <w:sz w:val="24"/>
          <w:szCs w:val="24"/>
          <w:lang w:val="lv-LV"/>
        </w:rPr>
        <w:t xml:space="preserve">par tehnoloģisko atbalstu - </w:t>
      </w:r>
      <w:proofErr w:type="spellStart"/>
      <w:r w:rsidR="004C1137">
        <w:rPr>
          <w:sz w:val="24"/>
          <w:szCs w:val="24"/>
          <w:lang w:val="lv-LV"/>
        </w:rPr>
        <w:t>d.v</w:t>
      </w:r>
      <w:proofErr w:type="spellEnd"/>
      <w:r w:rsidR="004C1137">
        <w:rPr>
          <w:sz w:val="24"/>
          <w:szCs w:val="24"/>
          <w:lang w:val="lv-LV"/>
        </w:rPr>
        <w:t xml:space="preserve">. Irēna </w:t>
      </w:r>
      <w:proofErr w:type="spellStart"/>
      <w:r w:rsidR="004C1137">
        <w:rPr>
          <w:sz w:val="24"/>
          <w:szCs w:val="24"/>
          <w:lang w:val="lv-LV"/>
        </w:rPr>
        <w:t>Birgersone</w:t>
      </w:r>
      <w:proofErr w:type="spellEnd"/>
      <w:r w:rsidR="004C1137">
        <w:rPr>
          <w:sz w:val="24"/>
          <w:szCs w:val="24"/>
          <w:lang w:val="lv-LV"/>
        </w:rPr>
        <w:t>;</w:t>
      </w:r>
    </w:p>
    <w:p w:rsidR="004C1137" w:rsidRDefault="004C1137" w:rsidP="004C1137">
      <w:pPr>
        <w:pStyle w:val="Sarakstarindkopa"/>
        <w:numPr>
          <w:ilvl w:val="0"/>
          <w:numId w:val="2"/>
        </w:numPr>
        <w:spacing w:after="0"/>
        <w:jc w:val="both"/>
        <w:rPr>
          <w:sz w:val="24"/>
          <w:szCs w:val="24"/>
          <w:lang w:val="lv-LV"/>
        </w:rPr>
      </w:pPr>
      <w:r>
        <w:rPr>
          <w:sz w:val="24"/>
          <w:szCs w:val="24"/>
          <w:lang w:val="lv-LV"/>
        </w:rPr>
        <w:t xml:space="preserve">par mācību saturu un vērtēšanu - </w:t>
      </w:r>
      <w:proofErr w:type="spellStart"/>
      <w:r>
        <w:rPr>
          <w:sz w:val="24"/>
          <w:szCs w:val="24"/>
          <w:lang w:val="lv-LV"/>
        </w:rPr>
        <w:t>d.v</w:t>
      </w:r>
      <w:proofErr w:type="spellEnd"/>
      <w:r>
        <w:rPr>
          <w:sz w:val="24"/>
          <w:szCs w:val="24"/>
          <w:lang w:val="lv-LV"/>
        </w:rPr>
        <w:t>. Olita Ļitvinova;</w:t>
      </w:r>
    </w:p>
    <w:p w:rsidR="004C1137" w:rsidRDefault="004C1137" w:rsidP="004C1137">
      <w:pPr>
        <w:pStyle w:val="Sarakstarindkopa"/>
        <w:numPr>
          <w:ilvl w:val="0"/>
          <w:numId w:val="2"/>
        </w:numPr>
        <w:spacing w:after="0"/>
        <w:jc w:val="both"/>
        <w:rPr>
          <w:sz w:val="24"/>
          <w:szCs w:val="24"/>
          <w:lang w:val="lv-LV"/>
        </w:rPr>
      </w:pPr>
      <w:r>
        <w:rPr>
          <w:sz w:val="24"/>
          <w:szCs w:val="24"/>
          <w:lang w:val="lv-LV"/>
        </w:rPr>
        <w:t xml:space="preserve">par mācību procesa organizēšanu - </w:t>
      </w:r>
      <w:proofErr w:type="spellStart"/>
      <w:r>
        <w:rPr>
          <w:sz w:val="24"/>
          <w:szCs w:val="24"/>
          <w:lang w:val="lv-LV"/>
        </w:rPr>
        <w:t>d.v</w:t>
      </w:r>
      <w:proofErr w:type="spellEnd"/>
      <w:r>
        <w:rPr>
          <w:sz w:val="24"/>
          <w:szCs w:val="24"/>
          <w:lang w:val="lv-LV"/>
        </w:rPr>
        <w:t xml:space="preserve">. Marika Ulmane, Vivita Ķezbere </w:t>
      </w:r>
    </w:p>
    <w:p w:rsidR="004C1137" w:rsidRDefault="004C1137" w:rsidP="004C1137">
      <w:pPr>
        <w:pStyle w:val="Sarakstarindkopa"/>
        <w:numPr>
          <w:ilvl w:val="0"/>
          <w:numId w:val="2"/>
        </w:numPr>
        <w:spacing w:after="0"/>
        <w:jc w:val="both"/>
        <w:rPr>
          <w:sz w:val="24"/>
          <w:szCs w:val="24"/>
          <w:lang w:val="lv-LV"/>
        </w:rPr>
      </w:pPr>
      <w:r>
        <w:rPr>
          <w:sz w:val="24"/>
          <w:szCs w:val="24"/>
          <w:lang w:val="lv-LV"/>
        </w:rPr>
        <w:t xml:space="preserve">par skolotāju metodisko darbu - </w:t>
      </w:r>
      <w:proofErr w:type="spellStart"/>
      <w:r>
        <w:rPr>
          <w:sz w:val="24"/>
          <w:szCs w:val="24"/>
          <w:lang w:val="lv-LV"/>
        </w:rPr>
        <w:t>d.v.Laura</w:t>
      </w:r>
      <w:proofErr w:type="spellEnd"/>
      <w:r>
        <w:rPr>
          <w:sz w:val="24"/>
          <w:szCs w:val="24"/>
          <w:lang w:val="lv-LV"/>
        </w:rPr>
        <w:t xml:space="preserve"> Miķelsone</w:t>
      </w:r>
    </w:p>
    <w:p w:rsidR="004C1137" w:rsidRDefault="004C1137" w:rsidP="004C1137">
      <w:pPr>
        <w:pStyle w:val="Sarakstarindkopa"/>
        <w:numPr>
          <w:ilvl w:val="0"/>
          <w:numId w:val="2"/>
        </w:numPr>
        <w:spacing w:after="0"/>
        <w:jc w:val="both"/>
        <w:rPr>
          <w:sz w:val="24"/>
          <w:szCs w:val="24"/>
          <w:lang w:val="lv-LV"/>
        </w:rPr>
      </w:pPr>
      <w:r>
        <w:rPr>
          <w:sz w:val="24"/>
          <w:szCs w:val="24"/>
          <w:lang w:val="lv-LV"/>
        </w:rPr>
        <w:t xml:space="preserve">par audzināšanas un sociālajiem jautājumiem - </w:t>
      </w:r>
      <w:proofErr w:type="spellStart"/>
      <w:r>
        <w:rPr>
          <w:sz w:val="24"/>
          <w:szCs w:val="24"/>
          <w:lang w:val="lv-LV"/>
        </w:rPr>
        <w:t>d.v</w:t>
      </w:r>
      <w:proofErr w:type="spellEnd"/>
      <w:r>
        <w:rPr>
          <w:sz w:val="24"/>
          <w:szCs w:val="24"/>
          <w:lang w:val="lv-LV"/>
        </w:rPr>
        <w:t>. Dita Dubulta, sociālais pedagogs Janīna Drekslere.</w:t>
      </w:r>
    </w:p>
    <w:p w:rsidR="004C1137" w:rsidRDefault="004C1137" w:rsidP="00B26ECB">
      <w:pPr>
        <w:spacing w:after="127"/>
        <w:jc w:val="both"/>
        <w:rPr>
          <w:rFonts w:ascii="Times New Roman" w:hAnsi="Times New Roman"/>
          <w:sz w:val="20"/>
        </w:rPr>
      </w:pPr>
      <w:r>
        <w:rPr>
          <w:rFonts w:ascii="Times New Roman" w:hAnsi="Times New Roman"/>
          <w:b/>
          <w:sz w:val="24"/>
        </w:rPr>
        <w:t xml:space="preserve">Attālinātā mācību procesa organizēšana pēc nepieciešamības var tikt koriģēta!  </w:t>
      </w:r>
    </w:p>
    <w:p w:rsidR="000F2CA7" w:rsidRDefault="000F2CA7"/>
    <w:sectPr w:rsidR="000F2CA7" w:rsidSect="006B7B06">
      <w:headerReference w:type="default" r:id="rId7"/>
      <w:headerReference w:type="first" r:id="rId8"/>
      <w:pgSz w:w="11906" w:h="16838"/>
      <w:pgMar w:top="1134" w:right="964" w:bottom="397" w:left="1701" w:header="709" w:footer="709" w:gutter="0"/>
      <w:cols w:space="708"/>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45503" w:rsidRDefault="00445503" w:rsidP="004C1137">
      <w:r>
        <w:separator/>
      </w:r>
    </w:p>
  </w:endnote>
  <w:endnote w:type="continuationSeparator" w:id="0">
    <w:p w:rsidR="00445503" w:rsidRDefault="00445503" w:rsidP="004C113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45503" w:rsidRDefault="00445503" w:rsidP="004C1137">
      <w:r>
        <w:separator/>
      </w:r>
    </w:p>
  </w:footnote>
  <w:footnote w:type="continuationSeparator" w:id="0">
    <w:p w:rsidR="00445503" w:rsidRDefault="00445503" w:rsidP="004C113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B10DD" w:rsidRPr="00FB10DD" w:rsidRDefault="00C7696E">
    <w:pPr>
      <w:pStyle w:val="Galvene"/>
      <w:rPr>
        <w:sz w:val="22"/>
        <w:szCs w:val="22"/>
      </w:rPr>
    </w:pPr>
    <w:r>
      <w:rPr>
        <w:sz w:val="22"/>
        <w:szCs w:val="22"/>
      </w:rPr>
      <w:t>19.10.2020. rīkojuma Nr.1-12/20/700</w:t>
    </w:r>
    <w:r w:rsidRPr="00FB10DD">
      <w:rPr>
        <w:sz w:val="22"/>
        <w:szCs w:val="22"/>
      </w:rPr>
      <w:t xml:space="preserve"> turpinājums</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C1137" w:rsidRDefault="004C1137" w:rsidP="004C1137">
    <w:pPr>
      <w:pStyle w:val="Galvene"/>
      <w:tabs>
        <w:tab w:val="clear" w:pos="4153"/>
        <w:tab w:val="clear" w:pos="8306"/>
      </w:tabs>
      <w:jc w:val="right"/>
    </w:pPr>
    <w:r>
      <w:t>Pielikums Nr. 1</w:t>
    </w:r>
  </w:p>
  <w:p w:rsidR="004C1137" w:rsidRDefault="004C1137" w:rsidP="004C1137">
    <w:pPr>
      <w:pStyle w:val="Galvene"/>
      <w:tabs>
        <w:tab w:val="clear" w:pos="4153"/>
        <w:tab w:val="clear" w:pos="8306"/>
      </w:tabs>
      <w:jc w:val="right"/>
    </w:pPr>
    <w:r>
      <w:t>Brocēnu vidusskolas rīkojumam Nr.1-12/20/722</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EBF4B29"/>
    <w:multiLevelType w:val="hybridMultilevel"/>
    <w:tmpl w:val="B5DEA31A"/>
    <w:lvl w:ilvl="0" w:tplc="9E803AC6">
      <w:start w:val="1"/>
      <w:numFmt w:val="decimal"/>
      <w:lvlText w:val="%1."/>
      <w:lvlJc w:val="left"/>
      <w:pPr>
        <w:ind w:left="284"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1" w:tplc="F91EC0A0">
      <w:start w:val="1"/>
      <w:numFmt w:val="lowerLetter"/>
      <w:lvlText w:val="%2"/>
      <w:lvlJc w:val="left"/>
      <w:pPr>
        <w:ind w:left="1440"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2" w:tplc="6AF24B9C">
      <w:start w:val="1"/>
      <w:numFmt w:val="lowerRoman"/>
      <w:lvlText w:val="%3"/>
      <w:lvlJc w:val="left"/>
      <w:pPr>
        <w:ind w:left="2160"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3" w:tplc="F3860EB2">
      <w:start w:val="1"/>
      <w:numFmt w:val="decimal"/>
      <w:lvlText w:val="%4"/>
      <w:lvlJc w:val="left"/>
      <w:pPr>
        <w:ind w:left="2880"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4" w:tplc="1C427FA2">
      <w:start w:val="1"/>
      <w:numFmt w:val="lowerLetter"/>
      <w:lvlText w:val="%5"/>
      <w:lvlJc w:val="left"/>
      <w:pPr>
        <w:ind w:left="3600"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5" w:tplc="F5F8F296">
      <w:start w:val="1"/>
      <w:numFmt w:val="lowerRoman"/>
      <w:lvlText w:val="%6"/>
      <w:lvlJc w:val="left"/>
      <w:pPr>
        <w:ind w:left="4320"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6" w:tplc="2B1A0484">
      <w:start w:val="1"/>
      <w:numFmt w:val="decimal"/>
      <w:lvlText w:val="%7"/>
      <w:lvlJc w:val="left"/>
      <w:pPr>
        <w:ind w:left="5040"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7" w:tplc="A8CE9C16">
      <w:start w:val="1"/>
      <w:numFmt w:val="lowerLetter"/>
      <w:lvlText w:val="%8"/>
      <w:lvlJc w:val="left"/>
      <w:pPr>
        <w:ind w:left="5760"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8" w:tplc="A90489FE">
      <w:start w:val="1"/>
      <w:numFmt w:val="lowerRoman"/>
      <w:lvlText w:val="%9"/>
      <w:lvlJc w:val="left"/>
      <w:pPr>
        <w:ind w:left="6480"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abstractNum>
  <w:abstractNum w:abstractNumId="1" w15:restartNumberingAfterBreak="0">
    <w:nsid w:val="6C8D3093"/>
    <w:multiLevelType w:val="hybridMultilevel"/>
    <w:tmpl w:val="7DFC9960"/>
    <w:lvl w:ilvl="0" w:tplc="04090001">
      <w:start w:val="1"/>
      <w:numFmt w:val="bullet"/>
      <w:lvlText w:val=""/>
      <w:lvlJc w:val="left"/>
      <w:pPr>
        <w:ind w:left="1065" w:hanging="360"/>
      </w:pPr>
      <w:rPr>
        <w:rFonts w:ascii="Symbol" w:hAnsi="Symbol" w:hint="default"/>
      </w:rPr>
    </w:lvl>
    <w:lvl w:ilvl="1" w:tplc="04090003">
      <w:start w:val="1"/>
      <w:numFmt w:val="bullet"/>
      <w:lvlText w:val="o"/>
      <w:lvlJc w:val="left"/>
      <w:pPr>
        <w:ind w:left="1785" w:hanging="360"/>
      </w:pPr>
      <w:rPr>
        <w:rFonts w:ascii="Courier New" w:hAnsi="Courier New" w:cs="Courier New" w:hint="default"/>
      </w:rPr>
    </w:lvl>
    <w:lvl w:ilvl="2" w:tplc="04090005">
      <w:start w:val="1"/>
      <w:numFmt w:val="bullet"/>
      <w:lvlText w:val=""/>
      <w:lvlJc w:val="left"/>
      <w:pPr>
        <w:ind w:left="2505" w:hanging="360"/>
      </w:pPr>
      <w:rPr>
        <w:rFonts w:ascii="Wingdings" w:hAnsi="Wingdings" w:hint="default"/>
      </w:rPr>
    </w:lvl>
    <w:lvl w:ilvl="3" w:tplc="04090001">
      <w:start w:val="1"/>
      <w:numFmt w:val="bullet"/>
      <w:lvlText w:val=""/>
      <w:lvlJc w:val="left"/>
      <w:pPr>
        <w:ind w:left="3225" w:hanging="360"/>
      </w:pPr>
      <w:rPr>
        <w:rFonts w:ascii="Symbol" w:hAnsi="Symbol" w:hint="default"/>
      </w:rPr>
    </w:lvl>
    <w:lvl w:ilvl="4" w:tplc="04090003">
      <w:start w:val="1"/>
      <w:numFmt w:val="bullet"/>
      <w:lvlText w:val="o"/>
      <w:lvlJc w:val="left"/>
      <w:pPr>
        <w:ind w:left="3945" w:hanging="360"/>
      </w:pPr>
      <w:rPr>
        <w:rFonts w:ascii="Courier New" w:hAnsi="Courier New" w:cs="Courier New" w:hint="default"/>
      </w:rPr>
    </w:lvl>
    <w:lvl w:ilvl="5" w:tplc="04090005">
      <w:start w:val="1"/>
      <w:numFmt w:val="bullet"/>
      <w:lvlText w:val=""/>
      <w:lvlJc w:val="left"/>
      <w:pPr>
        <w:ind w:left="4665" w:hanging="360"/>
      </w:pPr>
      <w:rPr>
        <w:rFonts w:ascii="Wingdings" w:hAnsi="Wingdings" w:hint="default"/>
      </w:rPr>
    </w:lvl>
    <w:lvl w:ilvl="6" w:tplc="04090001">
      <w:start w:val="1"/>
      <w:numFmt w:val="bullet"/>
      <w:lvlText w:val=""/>
      <w:lvlJc w:val="left"/>
      <w:pPr>
        <w:ind w:left="5385" w:hanging="360"/>
      </w:pPr>
      <w:rPr>
        <w:rFonts w:ascii="Symbol" w:hAnsi="Symbol" w:hint="default"/>
      </w:rPr>
    </w:lvl>
    <w:lvl w:ilvl="7" w:tplc="04090003">
      <w:start w:val="1"/>
      <w:numFmt w:val="bullet"/>
      <w:lvlText w:val="o"/>
      <w:lvlJc w:val="left"/>
      <w:pPr>
        <w:ind w:left="6105" w:hanging="360"/>
      </w:pPr>
      <w:rPr>
        <w:rFonts w:ascii="Courier New" w:hAnsi="Courier New" w:cs="Courier New" w:hint="default"/>
      </w:rPr>
    </w:lvl>
    <w:lvl w:ilvl="8" w:tplc="04090005">
      <w:start w:val="1"/>
      <w:numFmt w:val="bullet"/>
      <w:lvlText w:val=""/>
      <w:lvlJc w:val="left"/>
      <w:pPr>
        <w:ind w:left="6825" w:hanging="360"/>
      </w:pPr>
      <w:rPr>
        <w:rFonts w:ascii="Wingdings" w:hAnsi="Wingdings" w:hint="default"/>
      </w:r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C1137"/>
    <w:rsid w:val="000F2CA7"/>
    <w:rsid w:val="00445503"/>
    <w:rsid w:val="004C1137"/>
    <w:rsid w:val="00B26ECB"/>
    <w:rsid w:val="00C44A0B"/>
    <w:rsid w:val="00C7696E"/>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9E35541-7D27-469B-87E9-60073375B8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iPriority="0"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Parasts">
    <w:name w:val="Normal"/>
    <w:rsid w:val="004C1137"/>
    <w:pPr>
      <w:suppressAutoHyphens/>
      <w:autoSpaceDN w:val="0"/>
      <w:spacing w:after="0" w:line="240" w:lineRule="auto"/>
      <w:textAlignment w:val="baseline"/>
    </w:pPr>
    <w:rPr>
      <w:rFonts w:ascii="Garamond" w:eastAsia="Times New Roman" w:hAnsi="Garamond" w:cs="Times New Roman"/>
      <w:sz w:val="28"/>
      <w:szCs w:val="24"/>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Atpakaadreseuzaploksnes">
    <w:name w:val="envelope return"/>
    <w:basedOn w:val="Parasts"/>
    <w:rsid w:val="004C1137"/>
    <w:rPr>
      <w:rFonts w:cs="Arial"/>
      <w:sz w:val="24"/>
      <w:szCs w:val="20"/>
    </w:rPr>
  </w:style>
  <w:style w:type="paragraph" w:styleId="Galvene">
    <w:name w:val="header"/>
    <w:basedOn w:val="Parasts"/>
    <w:link w:val="GalveneRakstz"/>
    <w:uiPriority w:val="99"/>
    <w:unhideWhenUsed/>
    <w:rsid w:val="004C1137"/>
    <w:pPr>
      <w:tabs>
        <w:tab w:val="center" w:pos="4153"/>
        <w:tab w:val="right" w:pos="8306"/>
      </w:tabs>
    </w:pPr>
  </w:style>
  <w:style w:type="character" w:customStyle="1" w:styleId="GalveneRakstz">
    <w:name w:val="Galvene Rakstz."/>
    <w:basedOn w:val="Noklusjumarindkopasfonts"/>
    <w:link w:val="Galvene"/>
    <w:uiPriority w:val="99"/>
    <w:rsid w:val="004C1137"/>
    <w:rPr>
      <w:rFonts w:ascii="Garamond" w:eastAsia="Times New Roman" w:hAnsi="Garamond" w:cs="Times New Roman"/>
      <w:sz w:val="28"/>
      <w:szCs w:val="24"/>
    </w:rPr>
  </w:style>
  <w:style w:type="paragraph" w:styleId="Sarakstarindkopa">
    <w:name w:val="List Paragraph"/>
    <w:basedOn w:val="Parasts"/>
    <w:uiPriority w:val="34"/>
    <w:qFormat/>
    <w:rsid w:val="004C1137"/>
    <w:pPr>
      <w:suppressAutoHyphens w:val="0"/>
      <w:autoSpaceDN/>
      <w:spacing w:after="121" w:line="268" w:lineRule="auto"/>
      <w:ind w:left="720" w:hanging="370"/>
      <w:contextualSpacing/>
      <w:textAlignment w:val="auto"/>
    </w:pPr>
    <w:rPr>
      <w:rFonts w:ascii="Times New Roman" w:hAnsi="Times New Roman"/>
      <w:color w:val="000000"/>
      <w:szCs w:val="22"/>
      <w:lang w:val="en-US"/>
    </w:rPr>
  </w:style>
  <w:style w:type="paragraph" w:styleId="Kjene">
    <w:name w:val="footer"/>
    <w:basedOn w:val="Parasts"/>
    <w:link w:val="KjeneRakstz"/>
    <w:uiPriority w:val="99"/>
    <w:unhideWhenUsed/>
    <w:rsid w:val="004C1137"/>
    <w:pPr>
      <w:tabs>
        <w:tab w:val="center" w:pos="4153"/>
        <w:tab w:val="right" w:pos="8306"/>
      </w:tabs>
    </w:pPr>
  </w:style>
  <w:style w:type="character" w:customStyle="1" w:styleId="KjeneRakstz">
    <w:name w:val="Kājene Rakstz."/>
    <w:basedOn w:val="Noklusjumarindkopasfonts"/>
    <w:link w:val="Kjene"/>
    <w:uiPriority w:val="99"/>
    <w:rsid w:val="004C1137"/>
    <w:rPr>
      <w:rFonts w:ascii="Garamond" w:eastAsia="Times New Roman" w:hAnsi="Garamond" w:cs="Times New Roman"/>
      <w:sz w:val="28"/>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1868</Words>
  <Characters>1066</Characters>
  <Application>Microsoft Office Word</Application>
  <DocSecurity>0</DocSecurity>
  <Lines>8</Lines>
  <Paragraphs>5</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2929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Sistēmas Windows lietotājs</dc:creator>
  <cp:keywords/>
  <dc:description/>
  <cp:lastModifiedBy>pd</cp:lastModifiedBy>
  <cp:revision>2</cp:revision>
  <dcterms:created xsi:type="dcterms:W3CDTF">2020-10-30T11:21:00Z</dcterms:created>
  <dcterms:modified xsi:type="dcterms:W3CDTF">2020-10-30T11:21:00Z</dcterms:modified>
</cp:coreProperties>
</file>