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84" w:rsidRDefault="008969BD" w:rsidP="008969B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969BD">
        <w:rPr>
          <w:b/>
          <w:sz w:val="32"/>
          <w:szCs w:val="32"/>
        </w:rPr>
        <w:t>Mācību līdzekļi 1.</w:t>
      </w:r>
      <w:r w:rsidR="008A6B51">
        <w:rPr>
          <w:b/>
          <w:sz w:val="32"/>
          <w:szCs w:val="32"/>
        </w:rPr>
        <w:t xml:space="preserve">-4. </w:t>
      </w:r>
      <w:r w:rsidRPr="008969BD">
        <w:rPr>
          <w:b/>
          <w:sz w:val="32"/>
          <w:szCs w:val="32"/>
        </w:rPr>
        <w:t>klasē</w:t>
      </w:r>
      <w:r>
        <w:rPr>
          <w:b/>
          <w:sz w:val="32"/>
          <w:szCs w:val="32"/>
        </w:rPr>
        <w:t xml:space="preserve"> 2017./2018.m.g.</w:t>
      </w:r>
    </w:p>
    <w:tbl>
      <w:tblPr>
        <w:tblStyle w:val="Reatabula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7"/>
        <w:gridCol w:w="7689"/>
        <w:gridCol w:w="1559"/>
      </w:tblGrid>
      <w:tr w:rsidR="008969BD" w:rsidTr="008A6B51">
        <w:tc>
          <w:tcPr>
            <w:tcW w:w="817" w:type="dxa"/>
          </w:tcPr>
          <w:p w:rsidR="008969BD" w:rsidRPr="00C82D13" w:rsidRDefault="008969BD" w:rsidP="00C921D5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7689" w:type="dxa"/>
          </w:tcPr>
          <w:p w:rsidR="008969BD" w:rsidRPr="00C82D13" w:rsidRDefault="008969BD" w:rsidP="00C921D5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C82D13">
              <w:rPr>
                <w:b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559" w:type="dxa"/>
          </w:tcPr>
          <w:p w:rsidR="008969BD" w:rsidRPr="00C82D13" w:rsidRDefault="008969BD" w:rsidP="00C921D5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C82D13">
              <w:rPr>
                <w:b/>
                <w:sz w:val="24"/>
                <w:szCs w:val="24"/>
                <w:lang w:val="lv-LV"/>
              </w:rPr>
              <w:t xml:space="preserve">Daudzums </w:t>
            </w:r>
          </w:p>
        </w:tc>
      </w:tr>
      <w:tr w:rsidR="002E3335" w:rsidRPr="003C334C" w:rsidTr="008A6B51">
        <w:tc>
          <w:tcPr>
            <w:tcW w:w="817" w:type="dxa"/>
          </w:tcPr>
          <w:p w:rsidR="002E3335" w:rsidRPr="002A42B8" w:rsidRDefault="002E3335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2E3335" w:rsidRPr="002E3335" w:rsidRDefault="002E3335" w:rsidP="002E3335">
            <w:pPr>
              <w:pStyle w:val="Virsraksts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E3335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</w:rPr>
              <w:t>Mājturība</w:t>
            </w:r>
            <w:proofErr w:type="spellEnd"/>
            <w:r w:rsidRPr="002E3335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E3335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</w:rPr>
              <w:t>un</w:t>
            </w:r>
            <w:proofErr w:type="gramEnd"/>
            <w:r w:rsidRPr="002E3335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3335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</w:rPr>
              <w:t>tehnoloģijas</w:t>
            </w:r>
            <w:proofErr w:type="spellEnd"/>
          </w:p>
        </w:tc>
        <w:tc>
          <w:tcPr>
            <w:tcW w:w="1559" w:type="dxa"/>
          </w:tcPr>
          <w:p w:rsidR="002E3335" w:rsidRDefault="002E3335" w:rsidP="00C921D5">
            <w:pPr>
              <w:jc w:val="center"/>
              <w:rPr>
                <w:sz w:val="24"/>
                <w:szCs w:val="24"/>
              </w:rPr>
            </w:pPr>
          </w:p>
        </w:tc>
      </w:tr>
      <w:tr w:rsidR="008969BD" w:rsidRPr="003C334C" w:rsidTr="008A6B51">
        <w:tc>
          <w:tcPr>
            <w:tcW w:w="817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7689" w:type="dxa"/>
          </w:tcPr>
          <w:p w:rsidR="008969BD" w:rsidRPr="00427F39" w:rsidRDefault="008969BD" w:rsidP="002E3335">
            <w:pPr>
              <w:pStyle w:val="Virsraksts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Krāsains</w:t>
            </w:r>
            <w:proofErr w:type="spellEnd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aplikāciju</w:t>
            </w:r>
            <w:proofErr w:type="spellEnd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papīrs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dažādās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krāsās</w:t>
            </w:r>
            <w:proofErr w:type="spellEnd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plānais</w:t>
            </w:r>
            <w:proofErr w:type="spellEnd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papīrs</w:t>
            </w:r>
            <w:proofErr w:type="spellEnd"/>
          </w:p>
        </w:tc>
        <w:tc>
          <w:tcPr>
            <w:tcW w:w="1559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  <w:proofErr w:type="spellStart"/>
            <w:r>
              <w:rPr>
                <w:sz w:val="24"/>
                <w:szCs w:val="24"/>
              </w:rPr>
              <w:t>gb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969BD" w:rsidRPr="003C334C" w:rsidTr="008A6B51">
        <w:tc>
          <w:tcPr>
            <w:tcW w:w="817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7689" w:type="dxa"/>
          </w:tcPr>
          <w:p w:rsidR="008969BD" w:rsidRPr="0009389C" w:rsidRDefault="008969BD" w:rsidP="008969BD">
            <w:pPr>
              <w:pStyle w:val="Virsraksts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09389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Kartona</w:t>
            </w:r>
            <w:proofErr w:type="spellEnd"/>
            <w:r w:rsidRPr="0009389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389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loksnes</w:t>
            </w:r>
            <w:proofErr w:type="spellEnd"/>
            <w:r w:rsidRPr="0009389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dažādu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krāsu</w:t>
            </w:r>
            <w:proofErr w:type="spellEnd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vidēja</w:t>
            </w:r>
            <w:proofErr w:type="spellEnd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biezuma</w:t>
            </w:r>
            <w:proofErr w:type="spellEnd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loksnes</w:t>
            </w:r>
            <w:proofErr w:type="spellEnd"/>
          </w:p>
        </w:tc>
        <w:tc>
          <w:tcPr>
            <w:tcW w:w="1559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gb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969BD" w:rsidRPr="003C334C" w:rsidTr="008A6B51">
        <w:tc>
          <w:tcPr>
            <w:tcW w:w="817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7689" w:type="dxa"/>
          </w:tcPr>
          <w:p w:rsidR="008969BD" w:rsidRPr="002A42B8" w:rsidRDefault="008969BD" w:rsidP="00C921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Lineāls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metāla</w:t>
            </w:r>
            <w:proofErr w:type="spellEnd"/>
            <w:r>
              <w:rPr>
                <w:sz w:val="24"/>
                <w:szCs w:val="24"/>
              </w:rPr>
              <w:t xml:space="preserve"> 30 cm</w:t>
            </w:r>
          </w:p>
        </w:tc>
        <w:tc>
          <w:tcPr>
            <w:tcW w:w="1559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8969BD" w:rsidRPr="003C334C" w:rsidTr="008A6B51">
        <w:tc>
          <w:tcPr>
            <w:tcW w:w="817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7689" w:type="dxa"/>
          </w:tcPr>
          <w:p w:rsidR="008969BD" w:rsidRPr="002A42B8" w:rsidRDefault="008969BD" w:rsidP="00C921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Līmes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otiņa</w:t>
            </w:r>
            <w:proofErr w:type="spellEnd"/>
            <w:r>
              <w:rPr>
                <w:sz w:val="24"/>
                <w:szCs w:val="24"/>
              </w:rPr>
              <w:t xml:space="preserve"> Nr.8</w:t>
            </w:r>
          </w:p>
        </w:tc>
        <w:tc>
          <w:tcPr>
            <w:tcW w:w="1559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8969BD" w:rsidRPr="003C334C" w:rsidTr="008A6B51">
        <w:tc>
          <w:tcPr>
            <w:tcW w:w="817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7689" w:type="dxa"/>
          </w:tcPr>
          <w:p w:rsidR="008969BD" w:rsidRPr="003F0CF4" w:rsidRDefault="008969BD" w:rsidP="00C921D5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F0CF4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Zīmēšanas</w:t>
            </w:r>
            <w:proofErr w:type="spellEnd"/>
            <w:r w:rsidRPr="003F0CF4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albums A4 ABC JUMS, 90g/m2</w:t>
            </w:r>
          </w:p>
        </w:tc>
        <w:tc>
          <w:tcPr>
            <w:tcW w:w="1559" w:type="dxa"/>
          </w:tcPr>
          <w:p w:rsidR="008969BD" w:rsidRPr="002A42B8" w:rsidRDefault="008969BD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2E3335" w:rsidRPr="003C334C" w:rsidTr="008A6B51">
        <w:tc>
          <w:tcPr>
            <w:tcW w:w="817" w:type="dxa"/>
          </w:tcPr>
          <w:p w:rsidR="002E3335" w:rsidRPr="002A42B8" w:rsidRDefault="002E3335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89" w:type="dxa"/>
          </w:tcPr>
          <w:p w:rsidR="002E3335" w:rsidRPr="002A6BA1" w:rsidRDefault="004102F0" w:rsidP="00E93DD7">
            <w:pPr>
              <w:pStyle w:val="Virsraksts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Plastilīns</w:t>
            </w:r>
            <w:proofErr w:type="spellEnd"/>
            <w:r>
              <w:rPr>
                <w:sz w:val="24"/>
                <w:szCs w:val="24"/>
              </w:rPr>
              <w:t xml:space="preserve"> JOVI (15 </w:t>
            </w:r>
            <w:proofErr w:type="spellStart"/>
            <w:r>
              <w:rPr>
                <w:sz w:val="24"/>
                <w:szCs w:val="24"/>
              </w:rPr>
              <w:t>krāsas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E3335" w:rsidRPr="002A42B8" w:rsidRDefault="004102F0" w:rsidP="00E93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89" w:type="dxa"/>
          </w:tcPr>
          <w:p w:rsidR="004102F0" w:rsidRPr="002A42B8" w:rsidRDefault="004102F0" w:rsidP="0063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PVA </w:t>
            </w:r>
            <w:proofErr w:type="spellStart"/>
            <w:r>
              <w:rPr>
                <w:sz w:val="24"/>
                <w:szCs w:val="24"/>
              </w:rPr>
              <w:t>līme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630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3C334C" w:rsidTr="005114F2">
        <w:tc>
          <w:tcPr>
            <w:tcW w:w="10065" w:type="dxa"/>
            <w:gridSpan w:val="3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</w:rPr>
            </w:pPr>
            <w:proofErr w:type="spellStart"/>
            <w:r w:rsidRPr="004102F0">
              <w:rPr>
                <w:b/>
                <w:sz w:val="24"/>
                <w:szCs w:val="24"/>
              </w:rPr>
              <w:t>Mācību</w:t>
            </w:r>
            <w:proofErr w:type="spellEnd"/>
            <w:r w:rsidRPr="004102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02F0">
              <w:rPr>
                <w:b/>
                <w:sz w:val="24"/>
                <w:szCs w:val="24"/>
              </w:rPr>
              <w:t>līdzekļi</w:t>
            </w:r>
            <w:proofErr w:type="spellEnd"/>
            <w:r w:rsidRPr="004102F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102F0">
              <w:rPr>
                <w:b/>
                <w:sz w:val="24"/>
                <w:szCs w:val="24"/>
              </w:rPr>
              <w:t>kuri</w:t>
            </w:r>
            <w:proofErr w:type="spellEnd"/>
            <w:r w:rsidRPr="004102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02F0">
              <w:rPr>
                <w:b/>
                <w:sz w:val="24"/>
                <w:szCs w:val="24"/>
              </w:rPr>
              <w:t>būs</w:t>
            </w:r>
            <w:proofErr w:type="spellEnd"/>
            <w:r w:rsidRPr="004102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02F0">
              <w:rPr>
                <w:b/>
                <w:sz w:val="24"/>
                <w:szCs w:val="24"/>
              </w:rPr>
              <w:t>nepieciešami</w:t>
            </w:r>
            <w:proofErr w:type="spellEnd"/>
            <w:r w:rsidRPr="004102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02F0">
              <w:rPr>
                <w:b/>
                <w:sz w:val="24"/>
                <w:szCs w:val="24"/>
              </w:rPr>
              <w:t>mācību</w:t>
            </w:r>
            <w:proofErr w:type="spellEnd"/>
            <w:r w:rsidRPr="004102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02F0">
              <w:rPr>
                <w:b/>
                <w:sz w:val="24"/>
                <w:szCs w:val="24"/>
              </w:rPr>
              <w:t>gada</w:t>
            </w:r>
            <w:proofErr w:type="spellEnd"/>
            <w:r w:rsidRPr="004102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02F0">
              <w:rPr>
                <w:b/>
                <w:sz w:val="24"/>
                <w:szCs w:val="24"/>
              </w:rPr>
              <w:t>laikā</w:t>
            </w:r>
            <w:proofErr w:type="spellEnd"/>
          </w:p>
        </w:tc>
      </w:tr>
      <w:tr w:rsidR="004102F0" w:rsidRPr="003C334C" w:rsidTr="008A6B51">
        <w:tc>
          <w:tcPr>
            <w:tcW w:w="817" w:type="dxa"/>
          </w:tcPr>
          <w:p w:rsidR="004102F0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5360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Floristikas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materiāli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pērlītes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puķītes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lentītes</w:t>
            </w:r>
            <w:proofErr w:type="spellEnd"/>
            <w:r>
              <w:rPr>
                <w:sz w:val="24"/>
                <w:szCs w:val="24"/>
              </w:rPr>
              <w:t xml:space="preserve">, pompon, </w:t>
            </w:r>
            <w:proofErr w:type="spellStart"/>
            <w:r>
              <w:rPr>
                <w:sz w:val="24"/>
                <w:szCs w:val="24"/>
              </w:rPr>
              <w:t>dažāda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lieluma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pogas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dekori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floristikas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stieplīte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7D55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iesmiņi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7D55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Floristikas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kreppapīrs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metālisks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5360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Papīrs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izšūšanai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5360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Spalvas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A42B8" w:rsidRDefault="004102F0" w:rsidP="0053607E">
            <w:pPr>
              <w:rPr>
                <w:sz w:val="24"/>
                <w:szCs w:val="24"/>
              </w:rPr>
            </w:pPr>
            <w:proofErr w:type="spellStart"/>
            <w:r w:rsidRPr="002A6BA1">
              <w:rPr>
                <w:rFonts w:cstheme="minorHAnsi"/>
                <w:color w:val="000000" w:themeColor="text1"/>
                <w:sz w:val="24"/>
                <w:szCs w:val="24"/>
              </w:rPr>
              <w:t>Laminēšanas</w:t>
            </w:r>
            <w:proofErr w:type="spellEnd"/>
            <w:r w:rsidRPr="002A6B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6BA1">
              <w:rPr>
                <w:rFonts w:cstheme="minorHAnsi"/>
                <w:color w:val="000000" w:themeColor="text1"/>
                <w:sz w:val="24"/>
                <w:szCs w:val="24"/>
              </w:rPr>
              <w:t>plēve</w:t>
            </w:r>
            <w:proofErr w:type="spellEnd"/>
            <w:r w:rsidRPr="002A6BA1">
              <w:rPr>
                <w:rFonts w:cstheme="minorHAnsi"/>
                <w:color w:val="000000" w:themeColor="text1"/>
                <w:sz w:val="24"/>
                <w:szCs w:val="24"/>
              </w:rPr>
              <w:t xml:space="preserve"> LEITZ UDT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A4</w:t>
            </w:r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060C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izšūšanai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060C76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060C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Molinē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dažādas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krāsas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060C76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060C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Sutaža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dažādas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krāsas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060C76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060C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Karstās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līmes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stienīši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060C76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A42B8" w:rsidRDefault="004102F0" w:rsidP="00CF7D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Kustīgās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actiņas</w:t>
            </w:r>
            <w:proofErr w:type="spellEnd"/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A42B8" w:rsidRDefault="004102F0" w:rsidP="00CF7D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Pūkainās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stieplītes</w:t>
            </w:r>
            <w:proofErr w:type="spellEnd"/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A42B8" w:rsidRDefault="004102F0" w:rsidP="00CF7D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Saldējuma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kociņi</w:t>
            </w:r>
            <w:proofErr w:type="spellEnd"/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CF7D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Filcs</w:t>
            </w:r>
            <w:proofErr w:type="spellEnd"/>
            <w:r>
              <w:rPr>
                <w:sz w:val="24"/>
                <w:szCs w:val="24"/>
              </w:rPr>
              <w:t xml:space="preserve"> A4 </w:t>
            </w:r>
            <w:proofErr w:type="spellStart"/>
            <w:r>
              <w:rPr>
                <w:sz w:val="24"/>
                <w:szCs w:val="24"/>
              </w:rPr>
              <w:t>dažādās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krāsās</w:t>
            </w:r>
            <w:proofErr w:type="spellEnd"/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CF7D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Stieple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metāla</w:t>
            </w:r>
            <w:proofErr w:type="spellEnd"/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A42B8" w:rsidRDefault="004102F0" w:rsidP="008044A5">
            <w:pPr>
              <w:rPr>
                <w:sz w:val="24"/>
                <w:szCs w:val="24"/>
              </w:rPr>
            </w:pPr>
            <w:proofErr w:type="spellStart"/>
            <w:r w:rsidRPr="003F0CF4">
              <w:rPr>
                <w:rFonts w:cstheme="minorHAnsi"/>
                <w:color w:val="000000" w:themeColor="text1"/>
                <w:sz w:val="24"/>
                <w:szCs w:val="24"/>
              </w:rPr>
              <w:t>Gofrēts</w:t>
            </w:r>
            <w:proofErr w:type="spellEnd"/>
            <w:r w:rsidRPr="003F0CF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0CF4">
              <w:rPr>
                <w:rFonts w:cstheme="minorHAnsi"/>
                <w:color w:val="000000" w:themeColor="text1"/>
                <w:sz w:val="24"/>
                <w:szCs w:val="24"/>
              </w:rPr>
              <w:t>kartons</w:t>
            </w:r>
            <w:proofErr w:type="spellEnd"/>
            <w:r w:rsidRPr="003F0CF4">
              <w:rPr>
                <w:rFonts w:cstheme="minorHAnsi"/>
                <w:color w:val="000000" w:themeColor="text1"/>
                <w:sz w:val="24"/>
                <w:szCs w:val="24"/>
              </w:rPr>
              <w:t xml:space="preserve"> APLI</w:t>
            </w:r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E3335" w:rsidRDefault="004102F0" w:rsidP="008044A5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0938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Kreppapīrs</w:t>
            </w:r>
            <w:proofErr w:type="spellEnd"/>
            <w:r w:rsidRPr="000938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938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dažādas</w:t>
            </w:r>
            <w:proofErr w:type="spellEnd"/>
            <w:r w:rsidRPr="000938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38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krāsas</w:t>
            </w:r>
            <w:proofErr w:type="spellEnd"/>
            <w:r w:rsidRPr="000938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) 50cmx2m</w:t>
            </w:r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E3335" w:rsidRDefault="004102F0" w:rsidP="008044A5">
            <w:pPr>
              <w:pStyle w:val="Virsraksts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Šķīvis</w:t>
            </w:r>
            <w:proofErr w:type="spellEnd"/>
            <w:r w:rsidRPr="002A6BA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6BA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papīra</w:t>
            </w:r>
            <w:proofErr w:type="spellEnd"/>
            <w:r w:rsidRPr="002A6BA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A6BA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Pr="002A6BA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dažāda</w:t>
            </w:r>
            <w:proofErr w:type="spellEnd"/>
            <w:proofErr w:type="gramEnd"/>
            <w:r w:rsidRPr="002A6BA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6BA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lieluma</w:t>
            </w:r>
            <w:proofErr w:type="spellEnd"/>
            <w:r w:rsidRPr="002A6BA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3C334C" w:rsidTr="008A6B51">
        <w:tc>
          <w:tcPr>
            <w:tcW w:w="817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Default="004102F0" w:rsidP="005360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102F0" w:rsidRDefault="004102F0" w:rsidP="008A6B51">
            <w:pPr>
              <w:jc w:val="center"/>
              <w:rPr>
                <w:sz w:val="24"/>
                <w:szCs w:val="24"/>
              </w:rPr>
            </w:pPr>
          </w:p>
        </w:tc>
      </w:tr>
      <w:tr w:rsidR="004102F0" w:rsidRPr="00C82D13" w:rsidTr="008A6B51">
        <w:tc>
          <w:tcPr>
            <w:tcW w:w="817" w:type="dxa"/>
          </w:tcPr>
          <w:p w:rsidR="004102F0" w:rsidRDefault="004102F0" w:rsidP="00C92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4102F0" w:rsidRPr="002E3335" w:rsidRDefault="004102F0" w:rsidP="002E3335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2E3335">
              <w:rPr>
                <w:b/>
                <w:sz w:val="24"/>
                <w:szCs w:val="24"/>
                <w:lang w:val="lv-LV"/>
              </w:rPr>
              <w:t>Vizuālā māksla</w:t>
            </w:r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7689" w:type="dxa"/>
          </w:tcPr>
          <w:p w:rsidR="004102F0" w:rsidRPr="002A42B8" w:rsidRDefault="004102F0" w:rsidP="0053607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Akvareļu albūms SM-LT </w:t>
            </w:r>
            <w:r w:rsidRPr="002A42B8">
              <w:rPr>
                <w:sz w:val="24"/>
                <w:szCs w:val="24"/>
                <w:lang w:val="lv-LV"/>
              </w:rPr>
              <w:t>A4 (20lapas)</w:t>
            </w:r>
          </w:p>
        </w:tc>
        <w:tc>
          <w:tcPr>
            <w:tcW w:w="1559" w:type="dxa"/>
          </w:tcPr>
          <w:p w:rsidR="004102F0" w:rsidRPr="002A42B8" w:rsidRDefault="004102F0" w:rsidP="0053607E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1 gab.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89" w:type="dxa"/>
          </w:tcPr>
          <w:p w:rsidR="004102F0" w:rsidRPr="002A42B8" w:rsidRDefault="004102F0" w:rsidP="001C063D">
            <w:pPr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Akvareļu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2A42B8">
              <w:rPr>
                <w:sz w:val="24"/>
                <w:szCs w:val="24"/>
                <w:lang w:val="lv-LV"/>
              </w:rPr>
              <w:t>albūms</w:t>
            </w:r>
            <w:proofErr w:type="gramStart"/>
            <w:r w:rsidRPr="002A42B8">
              <w:rPr>
                <w:sz w:val="24"/>
                <w:szCs w:val="24"/>
                <w:lang w:val="lv-LV"/>
              </w:rPr>
              <w:t xml:space="preserve">  </w:t>
            </w:r>
            <w:proofErr w:type="gramEnd"/>
            <w:r w:rsidRPr="002A42B8">
              <w:rPr>
                <w:sz w:val="24"/>
                <w:szCs w:val="24"/>
                <w:lang w:val="lv-LV"/>
              </w:rPr>
              <w:t>SM-LT  A3 (15 lapas)</w:t>
            </w:r>
          </w:p>
        </w:tc>
        <w:tc>
          <w:tcPr>
            <w:tcW w:w="1559" w:type="dxa"/>
          </w:tcPr>
          <w:p w:rsidR="004102F0" w:rsidRPr="002A42B8" w:rsidRDefault="004102F0" w:rsidP="001C063D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1gab.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89" w:type="dxa"/>
          </w:tcPr>
          <w:p w:rsidR="004102F0" w:rsidRPr="001F78C8" w:rsidRDefault="004102F0" w:rsidP="00C921D5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Iepakošanas</w:t>
            </w:r>
            <w:proofErr w:type="spellEnd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līmlente</w:t>
            </w:r>
            <w:proofErr w:type="spellEnd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OFFICE PRODUCTS, 48mm x 50 </w:t>
            </w: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yrd</w:t>
            </w:r>
            <w:proofErr w:type="spellEnd"/>
          </w:p>
        </w:tc>
        <w:tc>
          <w:tcPr>
            <w:tcW w:w="1559" w:type="dxa"/>
          </w:tcPr>
          <w:p w:rsidR="004102F0" w:rsidRPr="003F0CF4" w:rsidRDefault="004102F0" w:rsidP="00C921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89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 xml:space="preserve">Eļļas krītiņi </w:t>
            </w:r>
            <w:proofErr w:type="spellStart"/>
            <w:r w:rsidRPr="002A42B8">
              <w:rPr>
                <w:sz w:val="24"/>
                <w:szCs w:val="24"/>
                <w:lang w:val="lv-LV"/>
              </w:rPr>
              <w:t>Pentel</w:t>
            </w:r>
            <w:proofErr w:type="spellEnd"/>
            <w:r w:rsidRPr="002A42B8">
              <w:rPr>
                <w:sz w:val="24"/>
                <w:szCs w:val="24"/>
                <w:lang w:val="lv-LV"/>
              </w:rPr>
              <w:t xml:space="preserve"> Arts OIL PASTELS (16 krāsu)</w:t>
            </w:r>
          </w:p>
        </w:tc>
        <w:tc>
          <w:tcPr>
            <w:tcW w:w="1559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1gab.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89" w:type="dxa"/>
          </w:tcPr>
          <w:p w:rsidR="004102F0" w:rsidRPr="00427F39" w:rsidRDefault="004102F0" w:rsidP="0053101F">
            <w:pPr>
              <w:pStyle w:val="Virsraksts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Palete</w:t>
            </w:r>
            <w:proofErr w:type="spellEnd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krāsu</w:t>
            </w:r>
            <w:proofErr w:type="spellEnd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jaukšanai</w:t>
            </w:r>
            <w:proofErr w:type="spellEnd"/>
            <w:r w:rsidRPr="00427F3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102F0" w:rsidRPr="002A42B8" w:rsidRDefault="004102F0" w:rsidP="00C92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89" w:type="dxa"/>
          </w:tcPr>
          <w:p w:rsidR="004102F0" w:rsidRPr="002A42B8" w:rsidRDefault="004102F0" w:rsidP="00744FD6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Guaša krāsas -12 krāsas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lv-LV"/>
              </w:rPr>
              <w:t>kompl</w:t>
            </w:r>
            <w:proofErr w:type="spellEnd"/>
            <w:r>
              <w:rPr>
                <w:sz w:val="24"/>
                <w:szCs w:val="24"/>
                <w:lang w:val="lv-LV"/>
              </w:rPr>
              <w:t>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89" w:type="dxa"/>
          </w:tcPr>
          <w:p w:rsidR="004102F0" w:rsidRPr="002A42B8" w:rsidRDefault="004102F0" w:rsidP="00744F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Guaša</w:t>
            </w:r>
            <w:proofErr w:type="spellEnd"/>
            <w:r>
              <w:rPr>
                <w:sz w:val="24"/>
                <w:szCs w:val="24"/>
              </w:rPr>
              <w:t xml:space="preserve"> otas:Nr.20, Nr.16, Nr.10, Nr.4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89" w:type="dxa"/>
          </w:tcPr>
          <w:p w:rsidR="004102F0" w:rsidRPr="00CD2E98" w:rsidRDefault="004102F0" w:rsidP="00744FD6">
            <w:pPr>
              <w:pStyle w:val="Virsraksts3"/>
              <w:spacing w:before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CD2E98">
              <w:rPr>
                <w:b w:val="0"/>
                <w:color w:val="000000" w:themeColor="text1"/>
                <w:sz w:val="24"/>
                <w:szCs w:val="24"/>
              </w:rPr>
              <w:t>Kancelejas</w:t>
            </w:r>
            <w:proofErr w:type="spellEnd"/>
            <w:r w:rsidRPr="00CD2E9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2E98">
              <w:rPr>
                <w:b w:val="0"/>
                <w:color w:val="000000" w:themeColor="text1"/>
                <w:sz w:val="24"/>
                <w:szCs w:val="24"/>
              </w:rPr>
              <w:t>nazis</w:t>
            </w:r>
            <w:proofErr w:type="spellEnd"/>
            <w:proofErr w:type="gramEnd"/>
            <w:r w:rsidRPr="00CD2E98">
              <w:rPr>
                <w:b w:val="0"/>
                <w:color w:val="000000" w:themeColor="text1"/>
                <w:sz w:val="24"/>
                <w:szCs w:val="24"/>
              </w:rPr>
              <w:t xml:space="preserve"> ERICHKRAUSE Professional, 18mm</w:t>
            </w:r>
            <w:r>
              <w:rPr>
                <w:b w:val="0"/>
                <w:color w:val="000000" w:themeColor="text1"/>
                <w:sz w:val="24"/>
                <w:szCs w:val="24"/>
              </w:rPr>
              <w:t>- 4.kl.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689" w:type="dxa"/>
          </w:tcPr>
          <w:p w:rsidR="004102F0" w:rsidRPr="002A42B8" w:rsidRDefault="004102F0" w:rsidP="00744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PVA </w:t>
            </w:r>
            <w:proofErr w:type="spellStart"/>
            <w:r>
              <w:rPr>
                <w:sz w:val="24"/>
                <w:szCs w:val="24"/>
              </w:rPr>
              <w:t>līme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689" w:type="dxa"/>
          </w:tcPr>
          <w:p w:rsidR="004102F0" w:rsidRPr="002A42B8" w:rsidRDefault="004102F0" w:rsidP="00744FD6">
            <w:pPr>
              <w:rPr>
                <w:sz w:val="24"/>
                <w:szCs w:val="24"/>
                <w:lang w:val="lv-LV"/>
              </w:rPr>
            </w:pPr>
            <w:r w:rsidRPr="002A42B8">
              <w:rPr>
                <w:sz w:val="24"/>
                <w:szCs w:val="24"/>
                <w:lang w:val="lv-LV"/>
              </w:rPr>
              <w:t>Krāsainie zīmuļi CARIOCA TITA (12 krāsas)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1kompl</w:t>
            </w:r>
            <w:r w:rsidRPr="002A42B8">
              <w:rPr>
                <w:sz w:val="24"/>
                <w:szCs w:val="24"/>
                <w:lang w:val="lv-LV"/>
              </w:rPr>
              <w:t>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11.</w:t>
            </w:r>
          </w:p>
        </w:tc>
        <w:tc>
          <w:tcPr>
            <w:tcW w:w="7689" w:type="dxa"/>
          </w:tcPr>
          <w:p w:rsidR="004102F0" w:rsidRPr="00632849" w:rsidRDefault="004102F0" w:rsidP="00744FD6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Akvareļu</w:t>
            </w:r>
            <w:proofErr w:type="spellEnd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krāsas</w:t>
            </w:r>
            <w:proofErr w:type="spellEnd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LUČ KLASSIKA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1kompl.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</w:t>
            </w:r>
          </w:p>
        </w:tc>
        <w:tc>
          <w:tcPr>
            <w:tcW w:w="7689" w:type="dxa"/>
          </w:tcPr>
          <w:p w:rsidR="004102F0" w:rsidRPr="00632849" w:rsidRDefault="004102F0" w:rsidP="00744FD6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Otu</w:t>
            </w:r>
            <w:proofErr w:type="spellEnd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komplekts</w:t>
            </w:r>
            <w:proofErr w:type="spellEnd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akvarelim</w:t>
            </w:r>
            <w:proofErr w:type="spellEnd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JOVI, </w:t>
            </w:r>
            <w:proofErr w:type="spellStart"/>
            <w:r w:rsidRPr="0063284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noapaļotas</w:t>
            </w:r>
            <w:proofErr w:type="spellEnd"/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1kompl.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</w:t>
            </w:r>
          </w:p>
        </w:tc>
        <w:tc>
          <w:tcPr>
            <w:tcW w:w="7689" w:type="dxa"/>
          </w:tcPr>
          <w:p w:rsidR="004102F0" w:rsidRPr="003F0CF4" w:rsidRDefault="004102F0" w:rsidP="00744FD6">
            <w:pPr>
              <w:pStyle w:val="Virsraksts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3F0CF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Zīmēšanas</w:t>
            </w:r>
            <w:proofErr w:type="spellEnd"/>
            <w:r w:rsidRPr="003F0CF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albums </w:t>
            </w:r>
            <w:r w:rsidRPr="003F0CF4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A3 </w:t>
            </w:r>
            <w:r w:rsidRPr="003F0CF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ABC JUMS, 90g/m2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14.</w:t>
            </w:r>
          </w:p>
        </w:tc>
        <w:tc>
          <w:tcPr>
            <w:tcW w:w="7689" w:type="dxa"/>
          </w:tcPr>
          <w:p w:rsidR="004102F0" w:rsidRPr="003F0CF4" w:rsidRDefault="004102F0" w:rsidP="00744FD6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F0CF4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Zīmēšanas</w:t>
            </w:r>
            <w:proofErr w:type="spellEnd"/>
            <w:r w:rsidRPr="003F0CF4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albums A4 ABC JUMS, 90g/m2</w:t>
            </w:r>
          </w:p>
        </w:tc>
        <w:tc>
          <w:tcPr>
            <w:tcW w:w="1559" w:type="dxa"/>
          </w:tcPr>
          <w:p w:rsidR="004102F0" w:rsidRPr="002A42B8" w:rsidRDefault="004102F0" w:rsidP="00744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689" w:type="dxa"/>
          </w:tcPr>
          <w:p w:rsidR="004102F0" w:rsidRPr="002E3335" w:rsidRDefault="004102F0" w:rsidP="00744FD6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2E3335">
              <w:rPr>
                <w:b w:val="0"/>
                <w:color w:val="000000" w:themeColor="text1"/>
                <w:sz w:val="24"/>
                <w:szCs w:val="24"/>
              </w:rPr>
              <w:t>Karstās</w:t>
            </w:r>
            <w:proofErr w:type="spellEnd"/>
            <w:r w:rsidRPr="002E333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3335">
              <w:rPr>
                <w:b w:val="0"/>
                <w:color w:val="000000" w:themeColor="text1"/>
                <w:sz w:val="24"/>
                <w:szCs w:val="24"/>
              </w:rPr>
              <w:t>līmes</w:t>
            </w:r>
            <w:proofErr w:type="spellEnd"/>
            <w:r w:rsidRPr="002E333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3335">
              <w:rPr>
                <w:b w:val="0"/>
                <w:color w:val="000000" w:themeColor="text1"/>
                <w:sz w:val="24"/>
                <w:szCs w:val="24"/>
              </w:rPr>
              <w:t>stienīši</w:t>
            </w:r>
            <w:proofErr w:type="spellEnd"/>
          </w:p>
        </w:tc>
        <w:tc>
          <w:tcPr>
            <w:tcW w:w="1559" w:type="dxa"/>
          </w:tcPr>
          <w:p w:rsidR="004102F0" w:rsidRPr="002E3335" w:rsidRDefault="004102F0" w:rsidP="00744FD6">
            <w:pPr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2E3335">
              <w:rPr>
                <w:color w:val="000000" w:themeColor="text1"/>
                <w:sz w:val="24"/>
                <w:szCs w:val="24"/>
                <w:lang w:val="lv-LV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16.</w:t>
            </w:r>
          </w:p>
        </w:tc>
        <w:tc>
          <w:tcPr>
            <w:tcW w:w="7689" w:type="dxa"/>
          </w:tcPr>
          <w:p w:rsidR="004102F0" w:rsidRPr="002E3335" w:rsidRDefault="004102F0" w:rsidP="00744FD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E3335">
              <w:rPr>
                <w:rFonts w:cstheme="minorHAnsi"/>
                <w:color w:val="000000" w:themeColor="text1"/>
                <w:sz w:val="24"/>
                <w:szCs w:val="24"/>
              </w:rPr>
              <w:t>Flomāsteri</w:t>
            </w:r>
            <w:proofErr w:type="spellEnd"/>
            <w:r w:rsidRPr="002E3335">
              <w:rPr>
                <w:rFonts w:cstheme="minorHAnsi"/>
                <w:color w:val="000000" w:themeColor="text1"/>
                <w:sz w:val="24"/>
                <w:szCs w:val="24"/>
              </w:rPr>
              <w:t xml:space="preserve"> CARIOCA JOY, </w:t>
            </w:r>
            <w:proofErr w:type="spellStart"/>
            <w:r w:rsidRPr="002E3335">
              <w:rPr>
                <w:rFonts w:cstheme="minorHAnsi"/>
                <w:color w:val="000000" w:themeColor="text1"/>
                <w:sz w:val="24"/>
                <w:szCs w:val="24"/>
              </w:rPr>
              <w:t>viegli</w:t>
            </w:r>
            <w:proofErr w:type="spellEnd"/>
            <w:r w:rsidRPr="002E333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3335">
              <w:rPr>
                <w:rFonts w:cstheme="minorHAnsi"/>
                <w:color w:val="000000" w:themeColor="text1"/>
                <w:sz w:val="24"/>
                <w:szCs w:val="24"/>
              </w:rPr>
              <w:t>nomazgājami</w:t>
            </w:r>
            <w:proofErr w:type="spellEnd"/>
            <w:r w:rsidRPr="002E3335">
              <w:rPr>
                <w:rFonts w:cstheme="minorHAnsi"/>
                <w:color w:val="000000" w:themeColor="text1"/>
                <w:sz w:val="24"/>
                <w:szCs w:val="24"/>
              </w:rPr>
              <w:t>, 2,5 mm</w:t>
            </w:r>
          </w:p>
        </w:tc>
        <w:tc>
          <w:tcPr>
            <w:tcW w:w="1559" w:type="dxa"/>
          </w:tcPr>
          <w:p w:rsidR="004102F0" w:rsidRPr="002E3335" w:rsidRDefault="004102F0" w:rsidP="00744FD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17.</w:t>
            </w:r>
          </w:p>
        </w:tc>
        <w:tc>
          <w:tcPr>
            <w:tcW w:w="7689" w:type="dxa"/>
          </w:tcPr>
          <w:p w:rsidR="004102F0" w:rsidRPr="002E3335" w:rsidRDefault="004102F0" w:rsidP="00744FD6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Gēla</w:t>
            </w:r>
            <w:proofErr w:type="spellEnd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pildspalva</w:t>
            </w:r>
            <w:proofErr w:type="spellEnd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ERICHKRAUSE G-POINT, 0.38 mm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-3.-4.kl.</w:t>
            </w:r>
          </w:p>
        </w:tc>
        <w:tc>
          <w:tcPr>
            <w:tcW w:w="1559" w:type="dxa"/>
          </w:tcPr>
          <w:p w:rsidR="004102F0" w:rsidRPr="002E3335" w:rsidRDefault="004102F0" w:rsidP="00744F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3335">
              <w:rPr>
                <w:color w:val="000000" w:themeColor="text1"/>
                <w:sz w:val="24"/>
                <w:szCs w:val="24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18.</w:t>
            </w:r>
          </w:p>
        </w:tc>
        <w:tc>
          <w:tcPr>
            <w:tcW w:w="7689" w:type="dxa"/>
          </w:tcPr>
          <w:p w:rsidR="004102F0" w:rsidRPr="002E3335" w:rsidRDefault="004102F0" w:rsidP="00744FD6">
            <w:pPr>
              <w:pStyle w:val="Virsraksts3"/>
              <w:shd w:val="clear" w:color="auto" w:fill="FFFFFF"/>
              <w:spacing w:before="0"/>
              <w:outlineLvl w:val="2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Permanentais</w:t>
            </w:r>
            <w:proofErr w:type="spellEnd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marķieris</w:t>
            </w:r>
            <w:proofErr w:type="spellEnd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ERISHKRAUSE FP-50, </w:t>
            </w:r>
            <w:proofErr w:type="spellStart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konisks</w:t>
            </w:r>
            <w:proofErr w:type="spellEnd"/>
            <w:r w:rsidRPr="002E333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, 0.6 mm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- 4.kl.</w:t>
            </w:r>
          </w:p>
        </w:tc>
        <w:tc>
          <w:tcPr>
            <w:tcW w:w="1559" w:type="dxa"/>
          </w:tcPr>
          <w:p w:rsidR="004102F0" w:rsidRPr="002E3335" w:rsidRDefault="004102F0" w:rsidP="00744FD6">
            <w:pPr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2E3335">
              <w:rPr>
                <w:color w:val="000000" w:themeColor="text1"/>
                <w:sz w:val="24"/>
                <w:szCs w:val="24"/>
                <w:lang w:val="lv-LV"/>
              </w:rPr>
              <w:t>1gb.</w:t>
            </w:r>
          </w:p>
        </w:tc>
      </w:tr>
      <w:tr w:rsidR="004102F0" w:rsidRPr="00C82D13" w:rsidTr="008A6B51">
        <w:tc>
          <w:tcPr>
            <w:tcW w:w="817" w:type="dxa"/>
          </w:tcPr>
          <w:p w:rsidR="004102F0" w:rsidRPr="002A42B8" w:rsidRDefault="004102F0" w:rsidP="00C921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19.</w:t>
            </w:r>
          </w:p>
        </w:tc>
        <w:tc>
          <w:tcPr>
            <w:tcW w:w="7689" w:type="dxa"/>
          </w:tcPr>
          <w:p w:rsidR="004102F0" w:rsidRPr="002E3335" w:rsidRDefault="004102F0" w:rsidP="00744FD6">
            <w:pPr>
              <w:rPr>
                <w:color w:val="000000" w:themeColor="text1"/>
                <w:sz w:val="24"/>
                <w:szCs w:val="24"/>
                <w:lang w:val="lv-LV"/>
              </w:rPr>
            </w:pPr>
            <w:r w:rsidRPr="002E3335">
              <w:rPr>
                <w:color w:val="000000" w:themeColor="text1"/>
                <w:sz w:val="24"/>
                <w:szCs w:val="24"/>
                <w:lang w:val="lv-LV"/>
              </w:rPr>
              <w:t>Melna tuša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, s</w:t>
            </w:r>
            <w:r w:rsidRPr="002E3335">
              <w:rPr>
                <w:color w:val="000000" w:themeColor="text1"/>
                <w:sz w:val="24"/>
                <w:szCs w:val="24"/>
                <w:lang w:val="lv-LV"/>
              </w:rPr>
              <w:t>palvas, spalvaskāts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 xml:space="preserve"> 4.kl.</w:t>
            </w:r>
          </w:p>
        </w:tc>
        <w:tc>
          <w:tcPr>
            <w:tcW w:w="1559" w:type="dxa"/>
          </w:tcPr>
          <w:p w:rsidR="004102F0" w:rsidRPr="002E3335" w:rsidRDefault="004102F0" w:rsidP="00744FD6">
            <w:pPr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:rsidR="00C03425" w:rsidRDefault="00C03425"/>
    <w:p w:rsidR="00552F34" w:rsidRDefault="00846FCD">
      <w:r>
        <w:rPr>
          <w:noProof/>
          <w:lang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72390</wp:posOffset>
            </wp:positionV>
            <wp:extent cx="1847850" cy="1314450"/>
            <wp:effectExtent l="19050" t="0" r="0" b="0"/>
            <wp:wrapSquare wrapText="bothSides"/>
            <wp:docPr id="16" name="Attēls 16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55" r="13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72390</wp:posOffset>
            </wp:positionV>
            <wp:extent cx="1628775" cy="1628775"/>
            <wp:effectExtent l="19050" t="0" r="9525" b="0"/>
            <wp:wrapSquare wrapText="bothSides"/>
            <wp:docPr id="13" name="Attēls 13" descr="Attēlu rezultāti vaicājumam “guaša ota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ttēlu rezultāti vaicājumam “guaša otas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425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205740</wp:posOffset>
            </wp:positionV>
            <wp:extent cx="1905000" cy="1143000"/>
            <wp:effectExtent l="19050" t="0" r="0" b="0"/>
            <wp:wrapSquare wrapText="bothSides"/>
            <wp:docPr id="2" name="Attēls 4" descr="Guaša krāsas Gamma MULTENES 12 krā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aša krāsas Gamma MULTENES 12 krās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425">
        <w:t xml:space="preserve">  </w:t>
      </w:r>
    </w:p>
    <w:p w:rsidR="00552F34" w:rsidRPr="00552F34" w:rsidRDefault="00846FCD" w:rsidP="00552F34">
      <w:r>
        <w:rPr>
          <w:noProof/>
          <w:lang w:eastAsia="lv-LV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1734185</wp:posOffset>
            </wp:positionV>
            <wp:extent cx="1857375" cy="2619375"/>
            <wp:effectExtent l="19050" t="0" r="9525" b="0"/>
            <wp:wrapSquare wrapText="bothSides"/>
            <wp:docPr id="5" name="Attēls 16" descr="http://www.rimpeks.lv/pict/1194604_816AA91110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impeks.lv/pict/1194604_816AA91110A9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1781810</wp:posOffset>
            </wp:positionV>
            <wp:extent cx="2181225" cy="1838325"/>
            <wp:effectExtent l="19050" t="0" r="9525" b="0"/>
            <wp:wrapSquare wrapText="bothSides"/>
            <wp:docPr id="25" name="Attēls 25" descr="Attēlu rezultāti vaicājumam “filca audum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ttēlu rezultāti vaicājumam “filca audums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77" r="8772" b="9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105410</wp:posOffset>
            </wp:positionV>
            <wp:extent cx="1181100" cy="2733675"/>
            <wp:effectExtent l="19050" t="0" r="0" b="0"/>
            <wp:wrapSquare wrapText="bothSides"/>
            <wp:docPr id="8" name="Attēls 22" descr="Attēlu rezultāti vaicājumam “PVA līm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ttēlu rezultāti vaicājumam “PVA līme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063" r="29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242570</wp:posOffset>
            </wp:positionV>
            <wp:extent cx="1733550" cy="1228725"/>
            <wp:effectExtent l="19050" t="0" r="0" b="0"/>
            <wp:wrapSquare wrapText="bothSides"/>
            <wp:docPr id="10" name="Attēls 10" descr="Attēlu rezultāti vaicājumam “akvareļu ota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tēlu rezultāti vaicājumam “akvareļu otas”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4699" t="24096" r="12289" b="24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257810</wp:posOffset>
            </wp:positionV>
            <wp:extent cx="2800350" cy="1209675"/>
            <wp:effectExtent l="19050" t="0" r="0" b="0"/>
            <wp:wrapSquare wrapText="bothSides"/>
            <wp:docPr id="7" name="Attēls 7" descr="Attēlu rezultāti vaicājumam “akvareļu krāsa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tēlu rezultāti vaicājumam “akvareļu krāsas”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F34" w:rsidRPr="00552F34" w:rsidRDefault="00F714BA" w:rsidP="00552F34">
      <w:r>
        <w:rPr>
          <w:noProof/>
          <w:lang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4pt;margin-top:2.3pt;width:88.5pt;height:20.25pt;z-index:251671552">
            <v:textbox>
              <w:txbxContent>
                <w:p w:rsidR="00552F34" w:rsidRDefault="00552F34" w:rsidP="00552F34">
                  <w:r>
                    <w:t>Gofrēts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papīrs</w:t>
                  </w:r>
                </w:p>
              </w:txbxContent>
            </v:textbox>
          </v:shape>
        </w:pict>
      </w:r>
    </w:p>
    <w:p w:rsidR="00552F34" w:rsidRPr="00552F34" w:rsidRDefault="00552F34" w:rsidP="00552F34"/>
    <w:p w:rsidR="00552F34" w:rsidRPr="00552F34" w:rsidRDefault="00552F34" w:rsidP="00552F34"/>
    <w:p w:rsidR="00552F34" w:rsidRPr="00552F34" w:rsidRDefault="00846FCD" w:rsidP="00552F34">
      <w:r>
        <w:rPr>
          <w:noProof/>
          <w:lang w:eastAsia="lv-LV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155575</wp:posOffset>
            </wp:positionV>
            <wp:extent cx="1504950" cy="1504950"/>
            <wp:effectExtent l="19050" t="0" r="0" b="0"/>
            <wp:wrapSquare wrapText="bothSides"/>
            <wp:docPr id="3" name="Attēls 19" descr="http://www.rimpeks.lv/thumb.php?x=200&amp;y=200&amp;im=/pict/1193402_942D67B1B0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impeks.lv/thumb.php?x=200&amp;y=200&amp;im=/pict/1193402_942D67B1B0E5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F34" w:rsidRPr="00552F34" w:rsidRDefault="00F714BA" w:rsidP="00552F34">
      <w:r>
        <w:rPr>
          <w:noProof/>
          <w:lang w:eastAsia="lv-LV"/>
        </w:rPr>
        <w:pict>
          <v:shape id="_x0000_s1029" type="#_x0000_t202" style="position:absolute;margin-left:-84.75pt;margin-top:21.3pt;width:74.25pt;height:20.25pt;z-index:251674624">
            <v:textbox>
              <w:txbxContent>
                <w:p w:rsidR="00846FCD" w:rsidRDefault="00846FCD" w:rsidP="00846FCD">
                  <w:r>
                    <w:t>Filca audums</w:t>
                  </w:r>
                </w:p>
              </w:txbxContent>
            </v:textbox>
          </v:shape>
        </w:pict>
      </w:r>
    </w:p>
    <w:p w:rsidR="00552F34" w:rsidRPr="00552F34" w:rsidRDefault="00552F34" w:rsidP="00552F34"/>
    <w:p w:rsidR="00552F34" w:rsidRPr="00552F34" w:rsidRDefault="00846FCD" w:rsidP="00552F34">
      <w:r>
        <w:rPr>
          <w:noProof/>
          <w:lang w:eastAsia="lv-L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119380</wp:posOffset>
            </wp:positionV>
            <wp:extent cx="1666875" cy="1666875"/>
            <wp:effectExtent l="19050" t="0" r="9525" b="0"/>
            <wp:wrapSquare wrapText="bothSides"/>
            <wp:docPr id="19" name="Attēls 19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F34" w:rsidRPr="00552F34" w:rsidRDefault="00F714BA" w:rsidP="00552F34">
      <w:r>
        <w:rPr>
          <w:noProof/>
          <w:lang w:eastAsia="lv-LV"/>
        </w:rPr>
        <w:pict>
          <v:shape id="_x0000_s1027" type="#_x0000_t202" style="position:absolute;margin-left:246.75pt;margin-top:22.2pt;width:102pt;height:20.25pt;z-index:251670528">
            <v:textbox>
              <w:txbxContent>
                <w:p w:rsidR="00552F34" w:rsidRDefault="00552F34" w:rsidP="00552F34">
                  <w:r>
                    <w:t>Aplikāciju papīrs</w:t>
                  </w:r>
                </w:p>
              </w:txbxContent>
            </v:textbox>
          </v:shape>
        </w:pict>
      </w:r>
    </w:p>
    <w:p w:rsidR="00552F34" w:rsidRPr="00552F34" w:rsidRDefault="00F714BA" w:rsidP="00552F34">
      <w:r>
        <w:rPr>
          <w:noProof/>
          <w:lang w:eastAsia="lv-LV"/>
        </w:rPr>
        <w:pict>
          <v:shape id="_x0000_s1030" type="#_x0000_t202" style="position:absolute;margin-left:30pt;margin-top:5.25pt;width:147pt;height:24.75pt;z-index:251679744">
            <v:textbox style="mso-next-textbox:#_x0000_s1030">
              <w:txbxContent>
                <w:p w:rsidR="00846FCD" w:rsidRDefault="00846FCD" w:rsidP="00846FCD">
                  <w:pPr>
                    <w:jc w:val="center"/>
                  </w:pPr>
                  <w:r>
                    <w:t>Krāsainie zīmuļi- 24 krāsas</w:t>
                  </w:r>
                </w:p>
              </w:txbxContent>
            </v:textbox>
          </v:shape>
        </w:pict>
      </w:r>
      <w:r w:rsidR="00846FCD">
        <w:rPr>
          <w:noProof/>
          <w:lang w:eastAsia="lv-LV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301625</wp:posOffset>
            </wp:positionV>
            <wp:extent cx="1704975" cy="1704975"/>
            <wp:effectExtent l="19050" t="0" r="9525" b="0"/>
            <wp:wrapSquare wrapText="bothSides"/>
            <wp:docPr id="9" name="Attēls 1" descr="Attēlu rezultāti vaicājumam “krāsainie zīmuļ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krāsainie zīmuļi”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F34" w:rsidRPr="00552F34" w:rsidRDefault="00846FCD" w:rsidP="00552F34">
      <w:r>
        <w:rPr>
          <w:noProof/>
          <w:lang w:eastAsia="lv-LV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48260</wp:posOffset>
            </wp:positionV>
            <wp:extent cx="1381125" cy="1381125"/>
            <wp:effectExtent l="19050" t="0" r="9525" b="0"/>
            <wp:wrapSquare wrapText="bothSides"/>
            <wp:docPr id="12" name="Attēls 9" descr="Attēlu rezultāti vaicājumam “šķēre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tēlu rezultāti vaicājumam “šķēres”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F34" w:rsidRPr="00552F34" w:rsidRDefault="00552F34" w:rsidP="00552F34"/>
    <w:p w:rsidR="00552F34" w:rsidRPr="00552F34" w:rsidRDefault="00F714BA" w:rsidP="00552F34">
      <w:r>
        <w:rPr>
          <w:noProof/>
          <w:lang w:eastAsia="lv-LV"/>
        </w:rPr>
        <w:pict>
          <v:shape id="_x0000_s1026" type="#_x0000_t202" style="position:absolute;margin-left:-129pt;margin-top:10.65pt;width:127.5pt;height:35.8pt;z-index:251665408">
            <v:textbox>
              <w:txbxContent>
                <w:p w:rsidR="00552F34" w:rsidRDefault="00552F34">
                  <w:r>
                    <w:t>Krāsainās papīra loksnes- vidēja un plāna biezuma</w:t>
                  </w:r>
                </w:p>
              </w:txbxContent>
            </v:textbox>
          </v:shape>
        </w:pict>
      </w:r>
    </w:p>
    <w:p w:rsidR="00552F34" w:rsidRPr="00552F34" w:rsidRDefault="00552F34" w:rsidP="00552F34"/>
    <w:p w:rsidR="00552F34" w:rsidRPr="00552F34" w:rsidRDefault="00F714BA" w:rsidP="00552F34">
      <w:r>
        <w:rPr>
          <w:noProof/>
          <w:lang w:eastAsia="lv-LV"/>
        </w:rPr>
        <w:pict>
          <v:shape id="_x0000_s1032" type="#_x0000_t202" style="position:absolute;margin-left:25.5pt;margin-top:10.05pt;width:124.5pt;height:23.1pt;z-index:251683840">
            <v:textbox style="mso-next-textbox:#_x0000_s1032">
              <w:txbxContent>
                <w:p w:rsidR="00846FCD" w:rsidRDefault="00846FCD" w:rsidP="00846FCD">
                  <w:pPr>
                    <w:jc w:val="center"/>
                  </w:pPr>
                  <w:r>
                    <w:t>Šķēres ar asiem galiem</w:t>
                  </w:r>
                </w:p>
              </w:txbxContent>
            </v:textbox>
          </v:shape>
        </w:pict>
      </w:r>
      <w:r w:rsidR="00846FCD">
        <w:rPr>
          <w:noProof/>
          <w:lang w:eastAsia="lv-LV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137160</wp:posOffset>
            </wp:positionV>
            <wp:extent cx="1877695" cy="1581150"/>
            <wp:effectExtent l="19050" t="0" r="8255" b="0"/>
            <wp:wrapSquare wrapText="bothSides"/>
            <wp:docPr id="11" name="Attēls 4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F34" w:rsidRPr="00552F34" w:rsidRDefault="00A47A66" w:rsidP="00552F34">
      <w:r>
        <w:rPr>
          <w:noProof/>
          <w:lang w:eastAsia="lv-LV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10160</wp:posOffset>
            </wp:positionV>
            <wp:extent cx="1362075" cy="1362075"/>
            <wp:effectExtent l="19050" t="0" r="9525" b="0"/>
            <wp:wrapSquare wrapText="bothSides"/>
            <wp:docPr id="40" name="Attēls 40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F34" w:rsidRPr="00552F34" w:rsidRDefault="00F714BA" w:rsidP="00552F34">
      <w:r>
        <w:rPr>
          <w:noProof/>
          <w:lang w:eastAsia="lv-LV"/>
        </w:rPr>
        <w:pict>
          <v:shape id="_x0000_s1031" type="#_x0000_t202" style="position:absolute;margin-left:-143.25pt;margin-top:9.1pt;width:124.5pt;height:36.75pt;z-index:251682816">
            <v:textbox style="mso-next-textbox:#_x0000_s1031">
              <w:txbxContent>
                <w:p w:rsidR="00846FCD" w:rsidRDefault="00846FCD" w:rsidP="00846FCD">
                  <w:pPr>
                    <w:jc w:val="center"/>
                  </w:pPr>
                  <w:r>
                    <w:t>Flomāsteri – divpusēji, 12 vai 24 krāsas</w:t>
                  </w:r>
                </w:p>
              </w:txbxContent>
            </v:textbox>
          </v:shape>
        </w:pict>
      </w:r>
    </w:p>
    <w:p w:rsidR="00552F34" w:rsidRPr="00552F34" w:rsidRDefault="00F714BA" w:rsidP="00552F34">
      <w:r>
        <w:rPr>
          <w:noProof/>
          <w:lang w:eastAsia="lv-LV"/>
        </w:rPr>
        <w:pict>
          <v:shape id="_x0000_s1033" type="#_x0000_t202" style="position:absolute;margin-left:56.25pt;margin-top:.15pt;width:77.25pt;height:20.25pt;z-index:251685888">
            <v:textbox>
              <w:txbxContent>
                <w:p w:rsidR="00A47A66" w:rsidRDefault="00A47A66">
                  <w:proofErr w:type="spellStart"/>
                  <w:r>
                    <w:t>Moline</w:t>
                  </w:r>
                  <w:proofErr w:type="spellEnd"/>
                  <w:r>
                    <w:t xml:space="preserve"> diegi</w:t>
                  </w:r>
                </w:p>
              </w:txbxContent>
            </v:textbox>
          </v:shape>
        </w:pict>
      </w:r>
    </w:p>
    <w:p w:rsidR="008969BD" w:rsidRPr="00552F34" w:rsidRDefault="008969BD" w:rsidP="00846FCD">
      <w:pPr>
        <w:tabs>
          <w:tab w:val="left" w:pos="2160"/>
        </w:tabs>
      </w:pPr>
    </w:p>
    <w:sectPr w:rsidR="008969BD" w:rsidRPr="00552F34" w:rsidSect="008A6B51">
      <w:pgSz w:w="11906" w:h="16838"/>
      <w:pgMar w:top="426" w:right="851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9BD"/>
    <w:rsid w:val="002E3335"/>
    <w:rsid w:val="004102F0"/>
    <w:rsid w:val="0053101F"/>
    <w:rsid w:val="00552F34"/>
    <w:rsid w:val="00727D2D"/>
    <w:rsid w:val="00846FCD"/>
    <w:rsid w:val="008969BD"/>
    <w:rsid w:val="008A6B51"/>
    <w:rsid w:val="00950884"/>
    <w:rsid w:val="00A47A66"/>
    <w:rsid w:val="00AA284E"/>
    <w:rsid w:val="00C03425"/>
    <w:rsid w:val="00F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2D64827-B23F-4E83-8B13-C6064710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50884"/>
  </w:style>
  <w:style w:type="paragraph" w:styleId="Virsraksts2">
    <w:name w:val="heading 2"/>
    <w:basedOn w:val="Parasts"/>
    <w:link w:val="Virsraksts2Rakstz"/>
    <w:uiPriority w:val="9"/>
    <w:qFormat/>
    <w:rsid w:val="00896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96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8969B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969B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atabula">
    <w:name w:val="Table Grid"/>
    <w:basedOn w:val="Parastatabula"/>
    <w:uiPriority w:val="59"/>
    <w:rsid w:val="008969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0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3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47D5-0BB3-4FA8-BCCC-77DDEDDB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Birgersone</cp:lastModifiedBy>
  <cp:revision>2</cp:revision>
  <cp:lastPrinted>2017-08-26T11:13:00Z</cp:lastPrinted>
  <dcterms:created xsi:type="dcterms:W3CDTF">2017-08-29T05:55:00Z</dcterms:created>
  <dcterms:modified xsi:type="dcterms:W3CDTF">2017-08-29T05:55:00Z</dcterms:modified>
</cp:coreProperties>
</file>